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23AF7" w14:textId="52672BBA" w:rsidR="00D72FE0" w:rsidRPr="002566B7" w:rsidRDefault="002566B7" w:rsidP="002566B7">
      <w:pPr>
        <w:rPr>
          <w:rFonts w:ascii="Calibri" w:hAnsi="Calibri" w:cs="Calibri"/>
          <w:sz w:val="40"/>
          <w:szCs w:val="40"/>
        </w:rPr>
      </w:pPr>
      <w:r w:rsidRPr="002566B7">
        <w:rPr>
          <w:rFonts w:ascii="Calibri" w:hAnsi="Calibri" w:cs="Calibri"/>
          <w:b/>
          <w:bCs/>
          <w:sz w:val="40"/>
          <w:szCs w:val="40"/>
        </w:rPr>
        <w:t>Digital Learning Instructional Coaches</w:t>
      </w:r>
    </w:p>
    <w:p w14:paraId="1E49E92A" w14:textId="1482AE3A" w:rsidR="002566B7" w:rsidRPr="002566B7" w:rsidRDefault="002566B7" w:rsidP="002566B7">
      <w:pPr>
        <w:rPr>
          <w:rFonts w:ascii="Calibri" w:hAnsi="Calibri" w:cs="Calibri"/>
        </w:rPr>
      </w:pPr>
    </w:p>
    <w:p w14:paraId="045546B7" w14:textId="5A20F1FB" w:rsidR="002566B7" w:rsidRPr="002566B7" w:rsidRDefault="002566B7" w:rsidP="002566B7">
      <w:pPr>
        <w:rPr>
          <w:rFonts w:ascii="Calibri" w:hAnsi="Calibri" w:cs="Calibri"/>
          <w:highlight w:val="yellow"/>
        </w:rPr>
      </w:pPr>
      <w:r w:rsidRPr="002566B7">
        <w:rPr>
          <w:rFonts w:ascii="Calibri" w:hAnsi="Calibri" w:cs="Calibri"/>
          <w:b/>
          <w:bCs/>
        </w:rPr>
        <w:t>Digital Learning Instructional Coaches</w:t>
      </w:r>
      <w:r w:rsidRPr="002566B7">
        <w:rPr>
          <w:rFonts w:ascii="Calibri" w:hAnsi="Calibri" w:cs="Calibri"/>
        </w:rPr>
        <w:t xml:space="preserve"> will be instrumental in assisting districts, schools, and teachers adapt to the challenges of digital learning and improve student outcomes through the use of educational technology</w:t>
      </w:r>
      <w:r w:rsidRPr="002566B7">
        <w:rPr>
          <w:rFonts w:ascii="Calibri" w:hAnsi="Calibri" w:cs="Calibri"/>
          <w:color w:val="000000" w:themeColor="text1"/>
        </w:rPr>
        <w:t>. Effective digital learning requires deployment and management of technology, as well as implementation of high-quality digital instructional practices. The digital instruction portion of the MDE’s Digital Learning program is comprised of three inter-dependent parts: professional development for districts, schools, and teachers; high-quality digital curriculum; and Digital Learning Instructional Coaches, who support the implementation of the professional development and curriculum to improve digital instructional practices.</w:t>
      </w:r>
    </w:p>
    <w:p w14:paraId="56869AD8" w14:textId="77777777" w:rsidR="002566B7" w:rsidRPr="002566B7" w:rsidRDefault="002566B7" w:rsidP="002566B7">
      <w:pPr>
        <w:rPr>
          <w:rFonts w:ascii="Calibri" w:hAnsi="Calibri" w:cs="Calibri"/>
          <w:b/>
          <w:bCs/>
          <w:color w:val="000000" w:themeColor="text1"/>
        </w:rPr>
      </w:pPr>
      <w:r w:rsidRPr="002566B7">
        <w:rPr>
          <w:rFonts w:ascii="Calibri" w:hAnsi="Calibri" w:cs="Calibri"/>
          <w:color w:val="000000" w:themeColor="text1"/>
        </w:rPr>
        <w:t xml:space="preserve">The goals of the </w:t>
      </w:r>
      <w:r w:rsidRPr="002566B7">
        <w:rPr>
          <w:rFonts w:ascii="Calibri" w:hAnsi="Calibri" w:cs="Calibri"/>
          <w:b/>
          <w:bCs/>
          <w:color w:val="000000" w:themeColor="text1"/>
        </w:rPr>
        <w:t>Digital Learning Instructional Coaches</w:t>
      </w:r>
      <w:r w:rsidRPr="002566B7">
        <w:rPr>
          <w:rFonts w:ascii="Calibri" w:hAnsi="Calibri" w:cs="Calibri"/>
          <w:color w:val="000000" w:themeColor="text1"/>
        </w:rPr>
        <w:t xml:space="preserve"> program are as follows:</w:t>
      </w:r>
    </w:p>
    <w:p w14:paraId="04EF2B70" w14:textId="77777777" w:rsidR="002566B7" w:rsidRPr="002566B7" w:rsidRDefault="002566B7" w:rsidP="002566B7">
      <w:pPr>
        <w:pStyle w:val="ListParagraph"/>
        <w:numPr>
          <w:ilvl w:val="0"/>
          <w:numId w:val="1"/>
        </w:numPr>
        <w:spacing w:after="120" w:line="276" w:lineRule="auto"/>
        <w:ind w:left="720" w:right="360"/>
        <w:rPr>
          <w:rFonts w:ascii="Calibri" w:hAnsi="Calibri" w:cs="Calibri"/>
          <w:sz w:val="22"/>
          <w:szCs w:val="22"/>
        </w:rPr>
      </w:pPr>
      <w:r w:rsidRPr="002566B7">
        <w:rPr>
          <w:rFonts w:ascii="Calibri" w:hAnsi="Calibri" w:cs="Calibri"/>
          <w:sz w:val="22"/>
          <w:szCs w:val="22"/>
        </w:rPr>
        <w:t>Develop positive, open, professional, and collaborative working relationships with district and school leaders, technology staff, instructional technology coaches, teachers, and support staff.</w:t>
      </w:r>
    </w:p>
    <w:p w14:paraId="6662086E" w14:textId="77777777" w:rsidR="002566B7" w:rsidRPr="002566B7" w:rsidRDefault="002566B7" w:rsidP="002566B7">
      <w:pPr>
        <w:pStyle w:val="ListParagraph"/>
        <w:numPr>
          <w:ilvl w:val="0"/>
          <w:numId w:val="1"/>
        </w:numPr>
        <w:spacing w:after="120" w:line="276" w:lineRule="auto"/>
        <w:ind w:left="720" w:right="360"/>
        <w:rPr>
          <w:rFonts w:ascii="Calibri" w:hAnsi="Calibri" w:cs="Calibri"/>
          <w:sz w:val="24"/>
          <w:szCs w:val="24"/>
        </w:rPr>
      </w:pPr>
      <w:r w:rsidRPr="002566B7">
        <w:rPr>
          <w:rFonts w:ascii="Calibri" w:hAnsi="Calibri" w:cs="Calibri"/>
          <w:sz w:val="22"/>
          <w:szCs w:val="22"/>
        </w:rPr>
        <w:t xml:space="preserve">Provide coaching to support, grow, implement, and refine digital learning and instructional </w:t>
      </w:r>
      <w:r w:rsidRPr="002566B7">
        <w:rPr>
          <w:rFonts w:ascii="Calibri" w:hAnsi="Calibri" w:cs="Calibri"/>
          <w:sz w:val="24"/>
          <w:szCs w:val="24"/>
        </w:rPr>
        <w:t>practices, including:</w:t>
      </w:r>
    </w:p>
    <w:p w14:paraId="59EA4C43" w14:textId="77777777" w:rsidR="002566B7" w:rsidRPr="002566B7" w:rsidRDefault="002566B7" w:rsidP="002566B7">
      <w:pPr>
        <w:pStyle w:val="ListParagraph"/>
        <w:numPr>
          <w:ilvl w:val="1"/>
          <w:numId w:val="1"/>
        </w:numPr>
        <w:spacing w:after="120" w:line="276" w:lineRule="auto"/>
        <w:ind w:left="1350" w:right="720"/>
        <w:rPr>
          <w:rFonts w:ascii="Calibri" w:hAnsi="Calibri" w:cs="Calibri"/>
          <w:sz w:val="24"/>
          <w:szCs w:val="24"/>
        </w:rPr>
      </w:pPr>
      <w:r w:rsidRPr="002566B7">
        <w:rPr>
          <w:rFonts w:ascii="Calibri" w:hAnsi="Calibri" w:cs="Calibri"/>
          <w:color w:val="000000" w:themeColor="text1"/>
          <w:sz w:val="24"/>
          <w:szCs w:val="24"/>
        </w:rPr>
        <w:t>Ef</w:t>
      </w:r>
      <w:r w:rsidRPr="002566B7">
        <w:rPr>
          <w:rFonts w:ascii="Calibri" w:hAnsi="Calibri" w:cs="Calibri"/>
          <w:sz w:val="24"/>
          <w:szCs w:val="24"/>
        </w:rPr>
        <w:t xml:space="preserve">fective use and implementation of technology, including devices, learning management systems, software and other web-based </w:t>
      </w:r>
      <w:proofErr w:type="gramStart"/>
      <w:r w:rsidRPr="002566B7">
        <w:rPr>
          <w:rFonts w:ascii="Calibri" w:hAnsi="Calibri" w:cs="Calibri"/>
          <w:sz w:val="24"/>
          <w:szCs w:val="24"/>
        </w:rPr>
        <w:t>tools;</w:t>
      </w:r>
      <w:proofErr w:type="gramEnd"/>
      <w:r w:rsidRPr="002566B7">
        <w:rPr>
          <w:rFonts w:ascii="Calibri" w:hAnsi="Calibri" w:cs="Calibri"/>
          <w:sz w:val="24"/>
          <w:szCs w:val="24"/>
        </w:rPr>
        <w:t xml:space="preserve"> </w:t>
      </w:r>
    </w:p>
    <w:p w14:paraId="0C7C7A30" w14:textId="77777777" w:rsidR="002566B7" w:rsidRPr="002566B7" w:rsidRDefault="002566B7" w:rsidP="002566B7">
      <w:pPr>
        <w:pStyle w:val="ListParagraph"/>
        <w:numPr>
          <w:ilvl w:val="1"/>
          <w:numId w:val="1"/>
        </w:numPr>
        <w:spacing w:after="120" w:line="276" w:lineRule="auto"/>
        <w:ind w:left="1350" w:right="720"/>
        <w:rPr>
          <w:rFonts w:ascii="Calibri" w:hAnsi="Calibri" w:cs="Calibri"/>
          <w:sz w:val="24"/>
          <w:szCs w:val="24"/>
        </w:rPr>
      </w:pPr>
      <w:r w:rsidRPr="002566B7">
        <w:rPr>
          <w:rFonts w:ascii="Calibri" w:hAnsi="Calibri" w:cs="Calibri"/>
          <w:color w:val="000000" w:themeColor="text1"/>
          <w:sz w:val="24"/>
          <w:szCs w:val="24"/>
        </w:rPr>
        <w:t xml:space="preserve">Planning, developing, and delivering high-quality digital instruction </w:t>
      </w:r>
      <w:r w:rsidRPr="002566B7">
        <w:rPr>
          <w:rFonts w:ascii="Calibri" w:hAnsi="Calibri" w:cs="Calibri"/>
          <w:sz w:val="24"/>
          <w:szCs w:val="24"/>
        </w:rPr>
        <w:t xml:space="preserve">aligned to the Mississippi College- and Career-Readiness </w:t>
      </w:r>
      <w:proofErr w:type="gramStart"/>
      <w:r w:rsidRPr="002566B7">
        <w:rPr>
          <w:rFonts w:ascii="Calibri" w:hAnsi="Calibri" w:cs="Calibri"/>
          <w:sz w:val="24"/>
          <w:szCs w:val="24"/>
        </w:rPr>
        <w:t>Standards</w:t>
      </w:r>
      <w:r w:rsidRPr="002566B7">
        <w:rPr>
          <w:rFonts w:ascii="Calibri" w:hAnsi="Calibri" w:cs="Calibri"/>
          <w:color w:val="000000" w:themeColor="text1"/>
          <w:sz w:val="24"/>
          <w:szCs w:val="24"/>
        </w:rPr>
        <w:t>;</w:t>
      </w:r>
      <w:proofErr w:type="gramEnd"/>
      <w:r w:rsidRPr="002566B7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1E6840BB" w14:textId="77777777" w:rsidR="002566B7" w:rsidRPr="002566B7" w:rsidRDefault="002566B7" w:rsidP="002566B7">
      <w:pPr>
        <w:pStyle w:val="ListParagraph"/>
        <w:numPr>
          <w:ilvl w:val="1"/>
          <w:numId w:val="1"/>
        </w:numPr>
        <w:spacing w:after="120" w:line="276" w:lineRule="auto"/>
        <w:ind w:left="1350" w:right="720"/>
        <w:rPr>
          <w:rFonts w:ascii="Calibri" w:hAnsi="Calibri" w:cs="Calibri"/>
          <w:sz w:val="24"/>
          <w:szCs w:val="24"/>
        </w:rPr>
      </w:pPr>
      <w:r w:rsidRPr="002566B7">
        <w:rPr>
          <w:rFonts w:ascii="Calibri" w:hAnsi="Calibri" w:cs="Calibri"/>
          <w:sz w:val="24"/>
          <w:szCs w:val="24"/>
        </w:rPr>
        <w:t>Implementing best practices in digital learning and instructional practices; and</w:t>
      </w:r>
    </w:p>
    <w:p w14:paraId="20880FBD" w14:textId="77777777" w:rsidR="002566B7" w:rsidRPr="002566B7" w:rsidRDefault="002566B7" w:rsidP="002566B7">
      <w:pPr>
        <w:pStyle w:val="ListParagraph"/>
        <w:numPr>
          <w:ilvl w:val="1"/>
          <w:numId w:val="1"/>
        </w:numPr>
        <w:spacing w:after="120" w:line="276" w:lineRule="auto"/>
        <w:ind w:left="1350" w:right="720"/>
        <w:rPr>
          <w:rFonts w:ascii="Calibri" w:hAnsi="Calibri" w:cs="Calibri"/>
          <w:sz w:val="24"/>
          <w:szCs w:val="24"/>
        </w:rPr>
      </w:pPr>
      <w:r w:rsidRPr="002566B7">
        <w:rPr>
          <w:rFonts w:ascii="Calibri" w:hAnsi="Calibri" w:cs="Calibri"/>
          <w:sz w:val="24"/>
          <w:szCs w:val="24"/>
        </w:rPr>
        <w:t>Evaluating digital learning and instructional practices.</w:t>
      </w:r>
    </w:p>
    <w:p w14:paraId="1ED09C48" w14:textId="77777777" w:rsidR="002566B7" w:rsidRPr="002566B7" w:rsidRDefault="002566B7" w:rsidP="002566B7">
      <w:pPr>
        <w:pStyle w:val="ListParagraph"/>
        <w:numPr>
          <w:ilvl w:val="0"/>
          <w:numId w:val="1"/>
        </w:numPr>
        <w:spacing w:after="120" w:line="276" w:lineRule="auto"/>
        <w:ind w:left="720" w:right="360"/>
        <w:rPr>
          <w:rFonts w:ascii="Calibri" w:eastAsiaTheme="minorEastAsia" w:hAnsi="Calibri" w:cs="Calibri"/>
          <w:sz w:val="24"/>
          <w:szCs w:val="24"/>
        </w:rPr>
      </w:pPr>
      <w:r w:rsidRPr="002566B7">
        <w:rPr>
          <w:rFonts w:ascii="Calibri" w:hAnsi="Calibri" w:cs="Calibri"/>
          <w:sz w:val="24"/>
          <w:szCs w:val="24"/>
        </w:rPr>
        <w:t>Effectively identify and prioritize the digital learning and instructional needs of district and school leaders, technology staff, instructional technology coaches, teachers, and support staff.</w:t>
      </w:r>
    </w:p>
    <w:p w14:paraId="440828BC" w14:textId="77777777" w:rsidR="002566B7" w:rsidRPr="002566B7" w:rsidRDefault="002566B7" w:rsidP="002566B7">
      <w:pPr>
        <w:pStyle w:val="ListParagraph"/>
        <w:numPr>
          <w:ilvl w:val="0"/>
          <w:numId w:val="1"/>
        </w:numPr>
        <w:spacing w:after="120" w:line="276" w:lineRule="auto"/>
        <w:ind w:left="720" w:right="360"/>
        <w:rPr>
          <w:rFonts w:ascii="Calibri" w:eastAsiaTheme="minorEastAsia" w:hAnsi="Calibri" w:cs="Calibri"/>
          <w:sz w:val="24"/>
          <w:szCs w:val="24"/>
        </w:rPr>
      </w:pPr>
      <w:r w:rsidRPr="002566B7">
        <w:rPr>
          <w:rFonts w:ascii="Calibri" w:hAnsi="Calibri" w:cs="Calibri"/>
          <w:sz w:val="24"/>
          <w:szCs w:val="24"/>
        </w:rPr>
        <w:t>Recommend and/or provide rigorous and engaging training, support, and professional development to districts and schools to support identified digital learning needs.</w:t>
      </w:r>
    </w:p>
    <w:p w14:paraId="080F7F14" w14:textId="77777777" w:rsidR="002566B7" w:rsidRPr="002566B7" w:rsidRDefault="002566B7" w:rsidP="002566B7">
      <w:pPr>
        <w:pStyle w:val="ListParagraph"/>
        <w:numPr>
          <w:ilvl w:val="0"/>
          <w:numId w:val="1"/>
        </w:numPr>
        <w:spacing w:after="120" w:line="276" w:lineRule="auto"/>
        <w:ind w:left="720" w:right="360"/>
        <w:rPr>
          <w:rFonts w:ascii="Calibri" w:hAnsi="Calibri" w:cs="Calibri"/>
          <w:sz w:val="24"/>
          <w:szCs w:val="24"/>
        </w:rPr>
      </w:pPr>
      <w:r w:rsidRPr="002566B7">
        <w:rPr>
          <w:rFonts w:ascii="Calibri" w:hAnsi="Calibri" w:cs="Calibri"/>
          <w:sz w:val="24"/>
          <w:szCs w:val="24"/>
        </w:rPr>
        <w:t>Collaborate with other coaches and MDE staff to develop coaching and professional development resources which support the continued implementation and improvement of digital learning.</w:t>
      </w:r>
    </w:p>
    <w:p w14:paraId="558AE061" w14:textId="77777777" w:rsidR="002566B7" w:rsidRPr="002566B7" w:rsidRDefault="002566B7" w:rsidP="002566B7">
      <w:pPr>
        <w:pStyle w:val="ListParagraph"/>
        <w:numPr>
          <w:ilvl w:val="0"/>
          <w:numId w:val="1"/>
        </w:numPr>
        <w:spacing w:after="120" w:line="276" w:lineRule="auto"/>
        <w:ind w:left="720" w:right="360"/>
        <w:rPr>
          <w:rFonts w:ascii="Calibri" w:hAnsi="Calibri" w:cs="Calibri"/>
          <w:color w:val="000000"/>
          <w:sz w:val="24"/>
          <w:szCs w:val="24"/>
        </w:rPr>
      </w:pPr>
      <w:r w:rsidRPr="002566B7">
        <w:rPr>
          <w:rFonts w:ascii="Calibri" w:hAnsi="Calibri" w:cs="Calibri"/>
          <w:color w:val="000000"/>
          <w:sz w:val="24"/>
          <w:szCs w:val="24"/>
        </w:rPr>
        <w:lastRenderedPageBreak/>
        <w:t>Collaborate with other MDE staff to share and align resources and strategies; determine the effectiveness of the digital learning professional development and coaching services offered; and adjust resources and services as needed.</w:t>
      </w:r>
    </w:p>
    <w:p w14:paraId="4BCED955" w14:textId="77777777" w:rsidR="002566B7" w:rsidRPr="002566B7" w:rsidRDefault="002566B7" w:rsidP="002566B7">
      <w:pPr>
        <w:contextualSpacing/>
        <w:rPr>
          <w:rFonts w:ascii="Calibri" w:hAnsi="Calibri" w:cs="Calibri"/>
          <w:color w:val="000000"/>
          <w:sz w:val="24"/>
          <w:szCs w:val="24"/>
        </w:rPr>
      </w:pPr>
    </w:p>
    <w:p w14:paraId="59746187" w14:textId="77777777" w:rsidR="002566B7" w:rsidRPr="002566B7" w:rsidRDefault="002566B7" w:rsidP="002566B7">
      <w:pPr>
        <w:contextualSpacing/>
        <w:rPr>
          <w:rFonts w:ascii="Calibri" w:hAnsi="Calibri" w:cs="Calibri"/>
          <w:color w:val="000000"/>
          <w:sz w:val="24"/>
          <w:szCs w:val="24"/>
        </w:rPr>
      </w:pPr>
    </w:p>
    <w:p w14:paraId="60CE551A" w14:textId="77777777" w:rsidR="002566B7" w:rsidRPr="002566B7" w:rsidRDefault="002566B7" w:rsidP="002566B7">
      <w:pPr>
        <w:contextualSpacing/>
        <w:rPr>
          <w:rFonts w:ascii="Calibri" w:hAnsi="Calibri" w:cs="Calibri"/>
          <w:color w:val="000000"/>
          <w:sz w:val="32"/>
          <w:szCs w:val="32"/>
        </w:rPr>
      </w:pPr>
    </w:p>
    <w:p w14:paraId="66A3B736" w14:textId="7576AEF8" w:rsidR="002566B7" w:rsidRPr="002566B7" w:rsidRDefault="002566B7" w:rsidP="002566B7">
      <w:pPr>
        <w:tabs>
          <w:tab w:val="left" w:pos="360"/>
        </w:tabs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 w:rsidRPr="002566B7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SCOPE OF WORK </w:t>
      </w:r>
    </w:p>
    <w:p w14:paraId="31B87A9E" w14:textId="77777777" w:rsidR="002566B7" w:rsidRPr="002566B7" w:rsidRDefault="002566B7" w:rsidP="002566B7">
      <w:pPr>
        <w:spacing w:before="120" w:after="100" w:afterAutospacing="1"/>
        <w:ind w:righ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2566B7">
        <w:rPr>
          <w:rFonts w:ascii="Calibri" w:hAnsi="Calibri" w:cs="Calibri"/>
          <w:color w:val="000000" w:themeColor="text1"/>
        </w:rPr>
        <w:t xml:space="preserve">Digital Learning Instructional Coaches </w:t>
      </w:r>
      <w:r w:rsidRPr="002566B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will provide daily technical support and coaching to district and school personnel in their capacity to support integration and implementation of </w:t>
      </w:r>
      <w:r w:rsidRPr="002566B7">
        <w:rPr>
          <w:rFonts w:ascii="Calibri" w:hAnsi="Calibri" w:cs="Calibri"/>
          <w:color w:val="000000" w:themeColor="text1"/>
          <w:sz w:val="24"/>
          <w:szCs w:val="24"/>
        </w:rPr>
        <w:t>digital learning and instructional practices.</w:t>
      </w:r>
      <w:r w:rsidRPr="002566B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2566B7">
        <w:rPr>
          <w:rFonts w:ascii="Calibri" w:hAnsi="Calibri" w:cs="Calibri"/>
          <w:color w:val="000000" w:themeColor="text1"/>
          <w:sz w:val="24"/>
          <w:szCs w:val="24"/>
        </w:rPr>
        <w:t>This position is responsible for duties at the school, district, regional, and state levels. The responsibilities include:</w:t>
      </w:r>
    </w:p>
    <w:p w14:paraId="0D44DDBD" w14:textId="77777777" w:rsidR="002566B7" w:rsidRPr="002566B7" w:rsidRDefault="002566B7" w:rsidP="002566B7">
      <w:pPr>
        <w:spacing w:after="120"/>
        <w:ind w:firstLine="360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2566B7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School Level</w:t>
      </w:r>
    </w:p>
    <w:p w14:paraId="25FB4313" w14:textId="77777777" w:rsidR="002566B7" w:rsidRPr="002566B7" w:rsidRDefault="002566B7" w:rsidP="002566B7">
      <w:pPr>
        <w:pStyle w:val="ListParagraph"/>
        <w:numPr>
          <w:ilvl w:val="0"/>
          <w:numId w:val="4"/>
        </w:numPr>
        <w:spacing w:line="276" w:lineRule="auto"/>
        <w:ind w:left="990" w:right="720"/>
        <w:contextualSpacing/>
        <w:rPr>
          <w:rFonts w:ascii="Calibri" w:hAnsi="Calibri" w:cs="Calibri"/>
          <w:color w:val="000000"/>
          <w:sz w:val="24"/>
          <w:szCs w:val="24"/>
        </w:rPr>
      </w:pPr>
      <w:r w:rsidRPr="002566B7">
        <w:rPr>
          <w:rFonts w:ascii="Calibri" w:hAnsi="Calibri" w:cs="Calibri"/>
          <w:color w:val="000000"/>
          <w:sz w:val="24"/>
          <w:szCs w:val="24"/>
        </w:rPr>
        <w:t>Assist teachers in planning effective digital lessons as they:</w:t>
      </w:r>
    </w:p>
    <w:p w14:paraId="3348F836" w14:textId="77777777" w:rsidR="002566B7" w:rsidRPr="002566B7" w:rsidRDefault="002566B7" w:rsidP="002566B7">
      <w:pPr>
        <w:pStyle w:val="ListParagraph"/>
        <w:numPr>
          <w:ilvl w:val="1"/>
          <w:numId w:val="4"/>
        </w:numPr>
        <w:spacing w:line="276" w:lineRule="auto"/>
        <w:ind w:left="1800" w:right="1170" w:hanging="450"/>
        <w:contextualSpacing/>
        <w:rPr>
          <w:rFonts w:ascii="Calibri" w:hAnsi="Calibri" w:cs="Calibri"/>
          <w:color w:val="000000"/>
          <w:sz w:val="24"/>
          <w:szCs w:val="24"/>
        </w:rPr>
      </w:pPr>
      <w:r w:rsidRPr="002566B7">
        <w:rPr>
          <w:rFonts w:ascii="Calibri" w:hAnsi="Calibri" w:cs="Calibri"/>
          <w:color w:val="000000"/>
          <w:sz w:val="24"/>
          <w:szCs w:val="24"/>
        </w:rPr>
        <w:t xml:space="preserve">Identify and incorporate appropriate educational technology tools, </w:t>
      </w:r>
      <w:r w:rsidRPr="002566B7">
        <w:rPr>
          <w:rFonts w:ascii="Calibri" w:hAnsi="Calibri" w:cs="Calibri"/>
          <w:sz w:val="24"/>
          <w:szCs w:val="24"/>
        </w:rPr>
        <w:t xml:space="preserve">including devices, learning management systems, software, and other web-based tools, to improve student </w:t>
      </w:r>
      <w:proofErr w:type="gramStart"/>
      <w:r w:rsidRPr="002566B7">
        <w:rPr>
          <w:rFonts w:ascii="Calibri" w:hAnsi="Calibri" w:cs="Calibri"/>
          <w:sz w:val="24"/>
          <w:szCs w:val="24"/>
        </w:rPr>
        <w:t>outcomes;</w:t>
      </w:r>
      <w:proofErr w:type="gramEnd"/>
    </w:p>
    <w:p w14:paraId="1166EDF6" w14:textId="77777777" w:rsidR="002566B7" w:rsidRPr="002566B7" w:rsidRDefault="002566B7" w:rsidP="002566B7">
      <w:pPr>
        <w:pStyle w:val="ListParagraph"/>
        <w:numPr>
          <w:ilvl w:val="1"/>
          <w:numId w:val="4"/>
        </w:numPr>
        <w:spacing w:line="276" w:lineRule="auto"/>
        <w:ind w:left="1800" w:right="1170" w:hanging="450"/>
        <w:contextualSpacing/>
        <w:rPr>
          <w:rFonts w:ascii="Calibri" w:hAnsi="Calibri" w:cs="Calibri"/>
          <w:color w:val="000000"/>
          <w:sz w:val="24"/>
          <w:szCs w:val="24"/>
        </w:rPr>
      </w:pPr>
      <w:r w:rsidRPr="002566B7">
        <w:rPr>
          <w:rFonts w:ascii="Calibri" w:hAnsi="Calibri" w:cs="Calibri"/>
          <w:color w:val="000000"/>
          <w:sz w:val="24"/>
          <w:szCs w:val="24"/>
        </w:rPr>
        <w:t xml:space="preserve">Identify or create high-quality digital content aligned to grade-appropriate </w:t>
      </w:r>
      <w:r w:rsidRPr="002566B7">
        <w:rPr>
          <w:rFonts w:ascii="Calibri" w:hAnsi="Calibri" w:cs="Calibri"/>
          <w:sz w:val="24"/>
          <w:szCs w:val="24"/>
        </w:rPr>
        <w:t>Mississippi College- and Career-Readiness Standards; and</w:t>
      </w:r>
    </w:p>
    <w:p w14:paraId="34C3AEA4" w14:textId="77777777" w:rsidR="002566B7" w:rsidRPr="002566B7" w:rsidRDefault="002566B7" w:rsidP="002566B7">
      <w:pPr>
        <w:pStyle w:val="ListParagraph"/>
        <w:numPr>
          <w:ilvl w:val="1"/>
          <w:numId w:val="4"/>
        </w:numPr>
        <w:spacing w:line="276" w:lineRule="auto"/>
        <w:ind w:left="1800" w:right="1170" w:hanging="450"/>
        <w:contextualSpacing/>
        <w:rPr>
          <w:rFonts w:ascii="Calibri" w:hAnsi="Calibri" w:cs="Calibri"/>
          <w:color w:val="000000"/>
          <w:sz w:val="24"/>
          <w:szCs w:val="24"/>
        </w:rPr>
      </w:pPr>
      <w:r w:rsidRPr="002566B7">
        <w:rPr>
          <w:rFonts w:ascii="Calibri" w:hAnsi="Calibri" w:cs="Calibri"/>
          <w:sz w:val="24"/>
          <w:szCs w:val="24"/>
        </w:rPr>
        <w:t>Utilize digital assessment tools to inform instructional decisions.</w:t>
      </w:r>
    </w:p>
    <w:p w14:paraId="520F8CDD" w14:textId="77777777" w:rsidR="002566B7" w:rsidRPr="002566B7" w:rsidRDefault="002566B7" w:rsidP="002566B7">
      <w:pPr>
        <w:pStyle w:val="ListParagraph"/>
        <w:numPr>
          <w:ilvl w:val="0"/>
          <w:numId w:val="4"/>
        </w:numPr>
        <w:spacing w:before="120" w:line="276" w:lineRule="auto"/>
        <w:ind w:left="990" w:right="720"/>
        <w:rPr>
          <w:rFonts w:ascii="Calibri" w:hAnsi="Calibri" w:cs="Calibri"/>
          <w:color w:val="000000"/>
          <w:sz w:val="24"/>
          <w:szCs w:val="24"/>
        </w:rPr>
      </w:pPr>
      <w:r w:rsidRPr="002566B7">
        <w:rPr>
          <w:rFonts w:ascii="Calibri" w:hAnsi="Calibri" w:cs="Calibri"/>
          <w:sz w:val="24"/>
          <w:szCs w:val="24"/>
        </w:rPr>
        <w:t>Assist teachers in delivering effective digital instruction, including:</w:t>
      </w:r>
    </w:p>
    <w:p w14:paraId="399BD879" w14:textId="77777777" w:rsidR="002566B7" w:rsidRPr="002566B7" w:rsidRDefault="002566B7" w:rsidP="002566B7">
      <w:pPr>
        <w:pStyle w:val="ListParagraph"/>
        <w:numPr>
          <w:ilvl w:val="1"/>
          <w:numId w:val="4"/>
        </w:numPr>
        <w:tabs>
          <w:tab w:val="left" w:pos="1170"/>
        </w:tabs>
        <w:spacing w:line="276" w:lineRule="auto"/>
        <w:ind w:left="1800" w:right="1080" w:hanging="450"/>
        <w:contextualSpacing/>
        <w:rPr>
          <w:rFonts w:ascii="Calibri" w:hAnsi="Calibri" w:cs="Calibri"/>
          <w:color w:val="000000"/>
          <w:sz w:val="24"/>
          <w:szCs w:val="24"/>
        </w:rPr>
      </w:pPr>
      <w:r w:rsidRPr="002566B7">
        <w:rPr>
          <w:rFonts w:ascii="Calibri" w:hAnsi="Calibri" w:cs="Calibri"/>
          <w:color w:val="000000"/>
          <w:sz w:val="24"/>
          <w:szCs w:val="24"/>
        </w:rPr>
        <w:t xml:space="preserve">Implementation of tools, content, and assessments described </w:t>
      </w:r>
      <w:proofErr w:type="gramStart"/>
      <w:r w:rsidRPr="002566B7">
        <w:rPr>
          <w:rFonts w:ascii="Calibri" w:hAnsi="Calibri" w:cs="Calibri"/>
          <w:color w:val="000000"/>
          <w:sz w:val="24"/>
          <w:szCs w:val="24"/>
        </w:rPr>
        <w:t>above;</w:t>
      </w:r>
      <w:proofErr w:type="gramEnd"/>
      <w:r w:rsidRPr="002566B7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2ACC59CC" w14:textId="77777777" w:rsidR="002566B7" w:rsidRPr="002566B7" w:rsidRDefault="002566B7" w:rsidP="002566B7">
      <w:pPr>
        <w:pStyle w:val="ListParagraph"/>
        <w:numPr>
          <w:ilvl w:val="1"/>
          <w:numId w:val="4"/>
        </w:numPr>
        <w:tabs>
          <w:tab w:val="left" w:pos="1170"/>
        </w:tabs>
        <w:spacing w:line="276" w:lineRule="auto"/>
        <w:ind w:left="1800" w:right="1080" w:hanging="450"/>
        <w:contextualSpacing/>
        <w:rPr>
          <w:rFonts w:ascii="Calibri" w:hAnsi="Calibri" w:cs="Calibri"/>
          <w:color w:val="000000"/>
          <w:sz w:val="24"/>
          <w:szCs w:val="24"/>
        </w:rPr>
      </w:pPr>
      <w:r w:rsidRPr="002566B7">
        <w:rPr>
          <w:rFonts w:ascii="Calibri" w:hAnsi="Calibri" w:cs="Calibri"/>
          <w:color w:val="000000"/>
          <w:sz w:val="24"/>
          <w:szCs w:val="24"/>
        </w:rPr>
        <w:t xml:space="preserve">Ensuring student engagement through both instructional delivery and </w:t>
      </w:r>
      <w:proofErr w:type="gramStart"/>
      <w:r w:rsidRPr="002566B7">
        <w:rPr>
          <w:rFonts w:ascii="Calibri" w:hAnsi="Calibri" w:cs="Calibri"/>
          <w:color w:val="000000"/>
          <w:sz w:val="24"/>
          <w:szCs w:val="24"/>
        </w:rPr>
        <w:t>assessments;</w:t>
      </w:r>
      <w:proofErr w:type="gramEnd"/>
      <w:r w:rsidRPr="002566B7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7C9DB7A7" w14:textId="77777777" w:rsidR="002566B7" w:rsidRPr="002566B7" w:rsidRDefault="002566B7" w:rsidP="002566B7">
      <w:pPr>
        <w:pStyle w:val="ListParagraph"/>
        <w:numPr>
          <w:ilvl w:val="1"/>
          <w:numId w:val="4"/>
        </w:numPr>
        <w:tabs>
          <w:tab w:val="left" w:pos="1170"/>
        </w:tabs>
        <w:spacing w:line="276" w:lineRule="auto"/>
        <w:ind w:left="1800" w:right="1080" w:hanging="450"/>
        <w:contextualSpacing/>
        <w:rPr>
          <w:rFonts w:ascii="Calibri" w:hAnsi="Calibri" w:cs="Calibri"/>
          <w:color w:val="000000"/>
          <w:sz w:val="24"/>
          <w:szCs w:val="24"/>
        </w:rPr>
      </w:pPr>
      <w:r w:rsidRPr="002566B7">
        <w:rPr>
          <w:rFonts w:ascii="Calibri" w:hAnsi="Calibri" w:cs="Calibri"/>
          <w:color w:val="000000"/>
          <w:sz w:val="24"/>
          <w:szCs w:val="24"/>
        </w:rPr>
        <w:t xml:space="preserve">Effective classroom management strategies for both synchronous and asynchronous </w:t>
      </w:r>
      <w:proofErr w:type="gramStart"/>
      <w:r w:rsidRPr="002566B7">
        <w:rPr>
          <w:rFonts w:ascii="Calibri" w:hAnsi="Calibri" w:cs="Calibri"/>
          <w:color w:val="000000"/>
          <w:sz w:val="24"/>
          <w:szCs w:val="24"/>
        </w:rPr>
        <w:t>instruction;</w:t>
      </w:r>
      <w:proofErr w:type="gramEnd"/>
    </w:p>
    <w:p w14:paraId="499B8BFC" w14:textId="77777777" w:rsidR="002566B7" w:rsidRPr="002566B7" w:rsidRDefault="002566B7" w:rsidP="002566B7">
      <w:pPr>
        <w:pStyle w:val="ListParagraph"/>
        <w:numPr>
          <w:ilvl w:val="1"/>
          <w:numId w:val="4"/>
        </w:numPr>
        <w:tabs>
          <w:tab w:val="left" w:pos="1170"/>
        </w:tabs>
        <w:spacing w:line="276" w:lineRule="auto"/>
        <w:ind w:left="1800" w:right="1080" w:hanging="450"/>
        <w:contextualSpacing/>
        <w:rPr>
          <w:rFonts w:ascii="Calibri" w:hAnsi="Calibri" w:cs="Calibri"/>
          <w:color w:val="000000"/>
          <w:sz w:val="24"/>
          <w:szCs w:val="24"/>
        </w:rPr>
      </w:pPr>
      <w:r w:rsidRPr="002566B7">
        <w:rPr>
          <w:rFonts w:ascii="Calibri" w:hAnsi="Calibri" w:cs="Calibri"/>
          <w:color w:val="000000"/>
          <w:sz w:val="24"/>
          <w:szCs w:val="24"/>
        </w:rPr>
        <w:t>Incorporating digital accessibility tools to address the needs of all learners; and</w:t>
      </w:r>
    </w:p>
    <w:p w14:paraId="6F56285F" w14:textId="77777777" w:rsidR="002566B7" w:rsidRPr="002566B7" w:rsidRDefault="002566B7" w:rsidP="002566B7">
      <w:pPr>
        <w:pStyle w:val="ListParagraph"/>
        <w:numPr>
          <w:ilvl w:val="1"/>
          <w:numId w:val="4"/>
        </w:numPr>
        <w:tabs>
          <w:tab w:val="left" w:pos="1170"/>
        </w:tabs>
        <w:spacing w:line="276" w:lineRule="auto"/>
        <w:ind w:left="1800" w:right="1080" w:hanging="450"/>
        <w:contextualSpacing/>
        <w:rPr>
          <w:rFonts w:ascii="Calibri" w:hAnsi="Calibri" w:cs="Calibri"/>
          <w:color w:val="000000"/>
          <w:sz w:val="24"/>
          <w:szCs w:val="24"/>
        </w:rPr>
      </w:pPr>
      <w:r w:rsidRPr="002566B7">
        <w:rPr>
          <w:rFonts w:ascii="Calibri" w:hAnsi="Calibri" w:cs="Calibri"/>
          <w:color w:val="000000" w:themeColor="text1"/>
          <w:sz w:val="24"/>
          <w:szCs w:val="24"/>
        </w:rPr>
        <w:t>Utilizing best practices in digital instruction.</w:t>
      </w:r>
    </w:p>
    <w:p w14:paraId="5757BEF2" w14:textId="77777777" w:rsidR="002566B7" w:rsidRPr="002566B7" w:rsidRDefault="002566B7" w:rsidP="002566B7">
      <w:pPr>
        <w:pStyle w:val="ListParagraph"/>
        <w:numPr>
          <w:ilvl w:val="0"/>
          <w:numId w:val="4"/>
        </w:numPr>
        <w:spacing w:before="120" w:line="276" w:lineRule="auto"/>
        <w:ind w:left="990" w:right="720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 w:rsidRPr="002566B7">
        <w:rPr>
          <w:rFonts w:ascii="Calibri" w:hAnsi="Calibri" w:cs="Calibri"/>
          <w:sz w:val="24"/>
          <w:szCs w:val="24"/>
        </w:rPr>
        <w:t xml:space="preserve">Assist teachers and administrators in assessing the effectiveness of digital instruction and providing guidance on continuous improvement by: </w:t>
      </w:r>
    </w:p>
    <w:p w14:paraId="5C451C42" w14:textId="77777777" w:rsidR="002566B7" w:rsidRPr="002566B7" w:rsidRDefault="002566B7" w:rsidP="002566B7">
      <w:pPr>
        <w:pStyle w:val="ListParagraph"/>
        <w:numPr>
          <w:ilvl w:val="1"/>
          <w:numId w:val="4"/>
        </w:numPr>
        <w:spacing w:line="276" w:lineRule="auto"/>
        <w:ind w:left="1890" w:right="1080" w:hanging="450"/>
        <w:contextualSpacing/>
        <w:rPr>
          <w:rFonts w:ascii="Calibri" w:hAnsi="Calibri" w:cs="Calibri"/>
          <w:color w:val="000000"/>
          <w:sz w:val="24"/>
          <w:szCs w:val="24"/>
        </w:rPr>
      </w:pPr>
      <w:r w:rsidRPr="002566B7">
        <w:rPr>
          <w:rFonts w:ascii="Calibri" w:hAnsi="Calibri" w:cs="Calibri"/>
          <w:color w:val="000000" w:themeColor="text1"/>
          <w:sz w:val="24"/>
          <w:szCs w:val="24"/>
        </w:rPr>
        <w:lastRenderedPageBreak/>
        <w:t xml:space="preserve">Conferencing with individual teachers, lead teachers, or other support staff and provide specific goals and plans for improving digital learning and instructional </w:t>
      </w:r>
      <w:proofErr w:type="gramStart"/>
      <w:r w:rsidRPr="002566B7">
        <w:rPr>
          <w:rFonts w:ascii="Calibri" w:hAnsi="Calibri" w:cs="Calibri"/>
          <w:color w:val="000000" w:themeColor="text1"/>
          <w:sz w:val="24"/>
          <w:szCs w:val="24"/>
        </w:rPr>
        <w:t>practices;</w:t>
      </w:r>
      <w:proofErr w:type="gramEnd"/>
    </w:p>
    <w:p w14:paraId="625A01B7" w14:textId="77777777" w:rsidR="002566B7" w:rsidRPr="002566B7" w:rsidRDefault="002566B7" w:rsidP="002566B7">
      <w:pPr>
        <w:pStyle w:val="ListParagraph"/>
        <w:numPr>
          <w:ilvl w:val="1"/>
          <w:numId w:val="4"/>
        </w:numPr>
        <w:spacing w:line="276" w:lineRule="auto"/>
        <w:ind w:left="1890" w:right="1080" w:hanging="450"/>
        <w:contextualSpacing/>
        <w:rPr>
          <w:rFonts w:ascii="Calibri" w:hAnsi="Calibri" w:cs="Calibri"/>
          <w:color w:val="000000"/>
          <w:sz w:val="24"/>
          <w:szCs w:val="24"/>
        </w:rPr>
      </w:pPr>
      <w:r w:rsidRPr="002566B7">
        <w:rPr>
          <w:rFonts w:ascii="Calibri" w:hAnsi="Calibri" w:cs="Calibri"/>
          <w:color w:val="000000" w:themeColor="text1"/>
          <w:sz w:val="24"/>
          <w:szCs w:val="24"/>
        </w:rPr>
        <w:t xml:space="preserve">Providing clear, practical, timely, and candid written and oral feedback to school-based coaches and to teachers about their digital learning and instructional </w:t>
      </w:r>
      <w:proofErr w:type="gramStart"/>
      <w:r w:rsidRPr="002566B7">
        <w:rPr>
          <w:rFonts w:ascii="Calibri" w:hAnsi="Calibri" w:cs="Calibri"/>
          <w:color w:val="000000" w:themeColor="text1"/>
          <w:sz w:val="24"/>
          <w:szCs w:val="24"/>
        </w:rPr>
        <w:t>practices;</w:t>
      </w:r>
      <w:proofErr w:type="gramEnd"/>
    </w:p>
    <w:p w14:paraId="3200BF58" w14:textId="77777777" w:rsidR="002566B7" w:rsidRPr="002566B7" w:rsidRDefault="002566B7" w:rsidP="002566B7">
      <w:pPr>
        <w:pStyle w:val="ListParagraph"/>
        <w:numPr>
          <w:ilvl w:val="1"/>
          <w:numId w:val="4"/>
        </w:numPr>
        <w:spacing w:line="276" w:lineRule="auto"/>
        <w:ind w:left="1890" w:right="1080" w:hanging="450"/>
        <w:contextualSpacing/>
        <w:rPr>
          <w:rFonts w:ascii="Calibri" w:hAnsi="Calibri" w:cs="Calibri"/>
          <w:color w:val="000000"/>
          <w:sz w:val="24"/>
          <w:szCs w:val="24"/>
        </w:rPr>
      </w:pPr>
      <w:r w:rsidRPr="002566B7">
        <w:rPr>
          <w:rFonts w:ascii="Calibri" w:hAnsi="Calibri" w:cs="Calibri"/>
          <w:color w:val="000000" w:themeColor="text1"/>
          <w:sz w:val="24"/>
          <w:szCs w:val="24"/>
        </w:rPr>
        <w:t xml:space="preserve">Meeting regularly with administrators, teachers, and other support staff to review data, including </w:t>
      </w:r>
      <w:r w:rsidRPr="002566B7">
        <w:rPr>
          <w:rFonts w:ascii="Calibri" w:hAnsi="Calibri" w:cs="Calibri"/>
          <w:color w:val="000000"/>
          <w:sz w:val="24"/>
          <w:szCs w:val="24"/>
        </w:rPr>
        <w:t xml:space="preserve">engagement and effectiveness data provided by </w:t>
      </w:r>
      <w:proofErr w:type="spellStart"/>
      <w:r w:rsidRPr="002566B7">
        <w:rPr>
          <w:rFonts w:ascii="Calibri" w:hAnsi="Calibri" w:cs="Calibri"/>
          <w:color w:val="000000"/>
          <w:sz w:val="24"/>
          <w:szCs w:val="24"/>
        </w:rPr>
        <w:t>BrightBytes</w:t>
      </w:r>
      <w:proofErr w:type="spellEnd"/>
      <w:r w:rsidRPr="002566B7">
        <w:rPr>
          <w:rFonts w:ascii="Calibri" w:hAnsi="Calibri" w:cs="Calibri"/>
          <w:color w:val="000000"/>
          <w:sz w:val="24"/>
          <w:szCs w:val="24"/>
        </w:rPr>
        <w:t>,</w:t>
      </w:r>
      <w:r w:rsidRPr="002566B7">
        <w:rPr>
          <w:rFonts w:ascii="Calibri" w:hAnsi="Calibri" w:cs="Calibri"/>
          <w:color w:val="000000" w:themeColor="text1"/>
          <w:sz w:val="24"/>
          <w:szCs w:val="24"/>
        </w:rPr>
        <w:t xml:space="preserve"> and make recommendations for adjustments in digital learning and instructional practices; and</w:t>
      </w:r>
    </w:p>
    <w:p w14:paraId="61B96217" w14:textId="77777777" w:rsidR="002566B7" w:rsidRPr="002566B7" w:rsidRDefault="002566B7" w:rsidP="002566B7">
      <w:pPr>
        <w:pStyle w:val="ListParagraph"/>
        <w:numPr>
          <w:ilvl w:val="1"/>
          <w:numId w:val="4"/>
        </w:numPr>
        <w:spacing w:line="276" w:lineRule="auto"/>
        <w:ind w:left="1890" w:right="1080" w:hanging="450"/>
        <w:contextualSpacing/>
        <w:rPr>
          <w:rFonts w:ascii="Calibri" w:hAnsi="Calibri" w:cs="Calibri"/>
          <w:color w:val="000000"/>
          <w:sz w:val="24"/>
          <w:szCs w:val="24"/>
        </w:rPr>
      </w:pPr>
      <w:r w:rsidRPr="002566B7">
        <w:rPr>
          <w:rFonts w:ascii="Calibri" w:hAnsi="Calibri" w:cs="Calibri"/>
          <w:color w:val="000000" w:themeColor="text1"/>
          <w:sz w:val="24"/>
          <w:szCs w:val="24"/>
        </w:rPr>
        <w:t>Assisting administrators in identifying, supporting, and evaluating digital learning practices.</w:t>
      </w:r>
    </w:p>
    <w:p w14:paraId="1FF5055E" w14:textId="77777777" w:rsidR="002566B7" w:rsidRPr="002566B7" w:rsidRDefault="002566B7" w:rsidP="002566B7">
      <w:pPr>
        <w:pStyle w:val="ListParagraph"/>
        <w:numPr>
          <w:ilvl w:val="0"/>
          <w:numId w:val="4"/>
        </w:numPr>
        <w:spacing w:before="120" w:after="100" w:afterAutospacing="1" w:line="276" w:lineRule="auto"/>
        <w:ind w:left="1170" w:right="720" w:hanging="450"/>
        <w:rPr>
          <w:rFonts w:ascii="Calibri" w:hAnsi="Calibri" w:cs="Calibri"/>
          <w:color w:val="000000"/>
          <w:sz w:val="24"/>
          <w:szCs w:val="24"/>
        </w:rPr>
      </w:pPr>
      <w:r w:rsidRPr="002566B7">
        <w:rPr>
          <w:rFonts w:ascii="Calibri" w:hAnsi="Calibri" w:cs="Calibri"/>
          <w:sz w:val="24"/>
          <w:szCs w:val="24"/>
        </w:rPr>
        <w:t xml:space="preserve">Develop positive, open, professional, and collaborative </w:t>
      </w:r>
      <w:proofErr w:type="gramStart"/>
      <w:r w:rsidRPr="002566B7">
        <w:rPr>
          <w:rFonts w:ascii="Calibri" w:hAnsi="Calibri" w:cs="Calibri"/>
          <w:sz w:val="24"/>
          <w:szCs w:val="24"/>
        </w:rPr>
        <w:t>working  relationships</w:t>
      </w:r>
      <w:proofErr w:type="gramEnd"/>
      <w:r w:rsidRPr="002566B7">
        <w:rPr>
          <w:rFonts w:ascii="Calibri" w:hAnsi="Calibri" w:cs="Calibri"/>
          <w:sz w:val="24"/>
          <w:szCs w:val="24"/>
        </w:rPr>
        <w:t xml:space="preserve"> with district and school leaders, technology staff, instructional technology coaches, teachers, and support staff.</w:t>
      </w:r>
    </w:p>
    <w:p w14:paraId="15DBA80A" w14:textId="77777777" w:rsidR="002566B7" w:rsidRPr="002566B7" w:rsidRDefault="002566B7" w:rsidP="002566B7">
      <w:pPr>
        <w:pStyle w:val="ListParagraph"/>
        <w:numPr>
          <w:ilvl w:val="0"/>
          <w:numId w:val="4"/>
        </w:numPr>
        <w:spacing w:before="120" w:after="100" w:afterAutospacing="1" w:line="276" w:lineRule="auto"/>
        <w:ind w:left="1170" w:right="720" w:hanging="450"/>
        <w:rPr>
          <w:rFonts w:ascii="Calibri" w:eastAsiaTheme="minorEastAsia" w:hAnsi="Calibri" w:cs="Calibri"/>
          <w:sz w:val="24"/>
          <w:szCs w:val="24"/>
        </w:rPr>
      </w:pPr>
      <w:r w:rsidRPr="002566B7">
        <w:rPr>
          <w:rFonts w:ascii="Calibri" w:hAnsi="Calibri" w:cs="Calibri"/>
          <w:sz w:val="24"/>
          <w:szCs w:val="24"/>
        </w:rPr>
        <w:t xml:space="preserve">Identify and prioritize the needs of assigned </w:t>
      </w:r>
      <w:r w:rsidRPr="002566B7">
        <w:rPr>
          <w:rFonts w:ascii="Calibri" w:hAnsi="Calibri" w:cs="Calibri"/>
          <w:color w:val="000000" w:themeColor="text1"/>
          <w:sz w:val="24"/>
          <w:szCs w:val="24"/>
        </w:rPr>
        <w:t xml:space="preserve">administrators, teachers, and other support staff, including </w:t>
      </w:r>
      <w:r w:rsidRPr="002566B7">
        <w:rPr>
          <w:rFonts w:ascii="Calibri" w:hAnsi="Calibri" w:cs="Calibri"/>
          <w:color w:val="000000"/>
          <w:sz w:val="24"/>
          <w:szCs w:val="24"/>
        </w:rPr>
        <w:t>technical skills (i.e., operation of devices, use of software and learning management system) and digital instructional practices.</w:t>
      </w:r>
    </w:p>
    <w:p w14:paraId="26CA46A6" w14:textId="77777777" w:rsidR="002566B7" w:rsidRPr="002566B7" w:rsidRDefault="002566B7" w:rsidP="002566B7">
      <w:pPr>
        <w:pStyle w:val="ListParagraph"/>
        <w:numPr>
          <w:ilvl w:val="0"/>
          <w:numId w:val="4"/>
        </w:numPr>
        <w:spacing w:before="120" w:after="100" w:afterAutospacing="1" w:line="276" w:lineRule="auto"/>
        <w:ind w:left="1170" w:right="720" w:hanging="450"/>
        <w:rPr>
          <w:rFonts w:ascii="Calibri" w:hAnsi="Calibri" w:cs="Calibri"/>
          <w:color w:val="000000"/>
          <w:sz w:val="24"/>
          <w:szCs w:val="24"/>
        </w:rPr>
      </w:pPr>
      <w:r w:rsidRPr="002566B7">
        <w:rPr>
          <w:rFonts w:ascii="Calibri" w:hAnsi="Calibri" w:cs="Calibri"/>
          <w:sz w:val="24"/>
          <w:szCs w:val="24"/>
        </w:rPr>
        <w:t>Recommend existing training or resources to support identified needs, and/or schedule, organize, design, and conduct the identified professional development needed.</w:t>
      </w:r>
      <w:r w:rsidRPr="002566B7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39051EEE" w14:textId="77777777" w:rsidR="002566B7" w:rsidRPr="002566B7" w:rsidRDefault="002566B7" w:rsidP="002566B7">
      <w:pPr>
        <w:pStyle w:val="ListParagraph"/>
        <w:numPr>
          <w:ilvl w:val="0"/>
          <w:numId w:val="4"/>
        </w:numPr>
        <w:spacing w:before="120" w:after="100" w:afterAutospacing="1" w:line="276" w:lineRule="auto"/>
        <w:ind w:left="1170" w:right="720" w:hanging="450"/>
        <w:rPr>
          <w:rFonts w:ascii="Calibri" w:hAnsi="Calibri" w:cs="Calibri"/>
          <w:color w:val="000000"/>
          <w:sz w:val="24"/>
          <w:szCs w:val="24"/>
        </w:rPr>
      </w:pPr>
      <w:r w:rsidRPr="002566B7">
        <w:rPr>
          <w:rFonts w:ascii="Calibri" w:hAnsi="Calibri" w:cs="Calibri"/>
          <w:color w:val="000000"/>
          <w:sz w:val="24"/>
          <w:szCs w:val="24"/>
        </w:rPr>
        <w:t xml:space="preserve">Obtain feedback and evaluations from </w:t>
      </w:r>
      <w:r w:rsidRPr="002566B7">
        <w:rPr>
          <w:rFonts w:ascii="Calibri" w:hAnsi="Calibri" w:cs="Calibri"/>
          <w:color w:val="000000" w:themeColor="text1"/>
          <w:sz w:val="24"/>
          <w:szCs w:val="24"/>
        </w:rPr>
        <w:t xml:space="preserve">administrators, teachers, and other support staff </w:t>
      </w:r>
      <w:r w:rsidRPr="002566B7">
        <w:rPr>
          <w:rFonts w:ascii="Calibri" w:hAnsi="Calibri" w:cs="Calibri"/>
          <w:color w:val="000000"/>
          <w:sz w:val="24"/>
          <w:szCs w:val="24"/>
        </w:rPr>
        <w:t xml:space="preserve">on the effectiveness of professional development and coaching services offered and adjust services as needed. </w:t>
      </w:r>
    </w:p>
    <w:p w14:paraId="14805506" w14:textId="77777777" w:rsidR="002566B7" w:rsidRPr="002566B7" w:rsidRDefault="002566B7" w:rsidP="002566B7">
      <w:pPr>
        <w:pStyle w:val="ListParagraph"/>
        <w:numPr>
          <w:ilvl w:val="0"/>
          <w:numId w:val="4"/>
        </w:numPr>
        <w:spacing w:before="120" w:after="100" w:afterAutospacing="1" w:line="276" w:lineRule="auto"/>
        <w:ind w:left="1170" w:right="720" w:hanging="450"/>
        <w:rPr>
          <w:rFonts w:ascii="Calibri" w:hAnsi="Calibri" w:cs="Calibri"/>
          <w:color w:val="000000"/>
          <w:sz w:val="24"/>
          <w:szCs w:val="24"/>
        </w:rPr>
      </w:pPr>
      <w:r w:rsidRPr="002566B7">
        <w:rPr>
          <w:rFonts w:ascii="Calibri" w:hAnsi="Calibri" w:cs="Calibri"/>
          <w:color w:val="000000"/>
          <w:sz w:val="24"/>
          <w:szCs w:val="24"/>
        </w:rPr>
        <w:t>Maintain an organized system for documenting coaching services.</w:t>
      </w:r>
    </w:p>
    <w:p w14:paraId="1A4A8260" w14:textId="77777777" w:rsidR="002566B7" w:rsidRPr="002566B7" w:rsidRDefault="002566B7" w:rsidP="002566B7">
      <w:pPr>
        <w:pStyle w:val="ListParagraph"/>
        <w:numPr>
          <w:ilvl w:val="0"/>
          <w:numId w:val="4"/>
        </w:numPr>
        <w:spacing w:before="120" w:after="100" w:afterAutospacing="1" w:line="276" w:lineRule="auto"/>
        <w:ind w:left="1170" w:right="720" w:hanging="450"/>
        <w:rPr>
          <w:rFonts w:ascii="Calibri" w:hAnsi="Calibri" w:cs="Calibri"/>
          <w:color w:val="000000"/>
          <w:sz w:val="24"/>
          <w:szCs w:val="24"/>
        </w:rPr>
      </w:pPr>
      <w:r w:rsidRPr="002566B7">
        <w:rPr>
          <w:rFonts w:ascii="Calibri" w:hAnsi="Calibri" w:cs="Calibri"/>
          <w:sz w:val="24"/>
          <w:szCs w:val="24"/>
        </w:rPr>
        <w:t xml:space="preserve">Provide both virtual and in-person support to assigned schools or districts as described above. </w:t>
      </w:r>
      <w:r w:rsidRPr="002566B7">
        <w:rPr>
          <w:rFonts w:ascii="Calibri" w:hAnsi="Calibri" w:cs="Calibri"/>
          <w:b/>
          <w:bCs/>
          <w:sz w:val="24"/>
          <w:szCs w:val="24"/>
        </w:rPr>
        <w:t>NOTE:</w:t>
      </w:r>
      <w:r w:rsidRPr="002566B7">
        <w:rPr>
          <w:rFonts w:ascii="Calibri" w:hAnsi="Calibri" w:cs="Calibri"/>
          <w:sz w:val="24"/>
          <w:szCs w:val="24"/>
        </w:rPr>
        <w:t xml:space="preserve"> Due to current state and local COVID guidelines and related travel restrictions, the MDE expects coaching support to be provided through a hybrid model of virtual and in-person supports at the beginning of this program. As COVID guidelines and related travel restrictions are relaxed, in-person coaching may become the preferred method of coaching.  In-person coaching will require travel to schools, possibly as often as daily.</w:t>
      </w:r>
    </w:p>
    <w:p w14:paraId="20897D85" w14:textId="65234F23" w:rsidR="002566B7" w:rsidRPr="002566B7" w:rsidRDefault="002566B7" w:rsidP="002566B7">
      <w:pPr>
        <w:spacing w:before="120" w:after="100" w:afterAutospacing="1"/>
        <w:ind w:left="720" w:right="720"/>
        <w:rPr>
          <w:rFonts w:ascii="Calibri" w:hAnsi="Calibri" w:cs="Calibri"/>
          <w:color w:val="000000"/>
          <w:sz w:val="24"/>
          <w:szCs w:val="24"/>
        </w:rPr>
      </w:pPr>
      <w:r w:rsidRPr="002566B7">
        <w:rPr>
          <w:rFonts w:ascii="Calibri" w:eastAsia="Times New Roman" w:hAnsi="Calibri" w:cs="Calibri"/>
          <w:color w:val="000000"/>
          <w:sz w:val="24"/>
          <w:szCs w:val="24"/>
        </w:rPr>
        <w:t xml:space="preserve">Coaches will be assigned districts/schools based on the coach’s technology skills </w:t>
      </w:r>
      <w:r w:rsidRPr="002566B7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and expertise and the needs of participating districts/schools. Coaches may be reassigned at any time based on a change in district/school needs.</w:t>
      </w:r>
    </w:p>
    <w:p w14:paraId="55A125C4" w14:textId="77777777" w:rsidR="002566B7" w:rsidRPr="002566B7" w:rsidRDefault="002566B7" w:rsidP="002566B7">
      <w:pPr>
        <w:spacing w:before="120" w:after="0"/>
        <w:ind w:firstLine="360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2566B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District Level</w:t>
      </w:r>
    </w:p>
    <w:p w14:paraId="2232B0DD" w14:textId="77777777" w:rsidR="002566B7" w:rsidRPr="002566B7" w:rsidRDefault="002566B7" w:rsidP="002566B7">
      <w:pPr>
        <w:pStyle w:val="ListParagraph"/>
        <w:numPr>
          <w:ilvl w:val="0"/>
          <w:numId w:val="2"/>
        </w:numPr>
        <w:spacing w:before="120" w:line="276" w:lineRule="auto"/>
        <w:ind w:left="990" w:right="450"/>
        <w:rPr>
          <w:rFonts w:ascii="Calibri" w:hAnsi="Calibri" w:cs="Calibri"/>
          <w:color w:val="000000"/>
          <w:sz w:val="24"/>
          <w:szCs w:val="24"/>
        </w:rPr>
      </w:pPr>
      <w:r w:rsidRPr="002566B7">
        <w:rPr>
          <w:rFonts w:ascii="Calibri" w:hAnsi="Calibri" w:cs="Calibri"/>
          <w:color w:val="000000"/>
          <w:sz w:val="24"/>
          <w:szCs w:val="24"/>
        </w:rPr>
        <w:t>Support the development of district Digital Learning Plans to ensure sustainability of hybrid and virtual learning opportunities.</w:t>
      </w:r>
    </w:p>
    <w:p w14:paraId="0DB7CDE7" w14:textId="77777777" w:rsidR="002566B7" w:rsidRPr="002566B7" w:rsidRDefault="002566B7" w:rsidP="002566B7">
      <w:pPr>
        <w:pStyle w:val="ListParagraph"/>
        <w:numPr>
          <w:ilvl w:val="0"/>
          <w:numId w:val="2"/>
        </w:numPr>
        <w:spacing w:before="120" w:line="276" w:lineRule="auto"/>
        <w:ind w:left="990" w:right="450"/>
        <w:rPr>
          <w:rFonts w:ascii="Calibri" w:hAnsi="Calibri" w:cs="Calibri"/>
          <w:color w:val="000000"/>
          <w:sz w:val="24"/>
          <w:szCs w:val="24"/>
        </w:rPr>
      </w:pPr>
      <w:r w:rsidRPr="002566B7">
        <w:rPr>
          <w:rFonts w:ascii="Calibri" w:hAnsi="Calibri" w:cs="Calibri"/>
          <w:color w:val="000000"/>
          <w:sz w:val="24"/>
          <w:szCs w:val="24"/>
        </w:rPr>
        <w:t>Provide feedback to the MDE regarding districts’ needs to ensure the successful implementation of their Digital Learning Plans.</w:t>
      </w:r>
    </w:p>
    <w:p w14:paraId="6D34A844" w14:textId="593DD21C" w:rsidR="002566B7" w:rsidRPr="002566B7" w:rsidRDefault="002566B7" w:rsidP="002566B7">
      <w:pPr>
        <w:pStyle w:val="ListParagraph"/>
        <w:numPr>
          <w:ilvl w:val="0"/>
          <w:numId w:val="2"/>
        </w:numPr>
        <w:spacing w:before="120" w:line="276" w:lineRule="auto"/>
        <w:ind w:left="990" w:right="450"/>
        <w:rPr>
          <w:rFonts w:ascii="Calibri" w:hAnsi="Calibri" w:cs="Calibri"/>
          <w:color w:val="000000"/>
          <w:sz w:val="24"/>
          <w:szCs w:val="24"/>
        </w:rPr>
      </w:pPr>
      <w:r w:rsidRPr="002566B7">
        <w:rPr>
          <w:rFonts w:ascii="Calibri" w:hAnsi="Calibri" w:cs="Calibri"/>
          <w:color w:val="000000"/>
          <w:sz w:val="24"/>
          <w:szCs w:val="24"/>
        </w:rPr>
        <w:t>Assist district stakeholders in identifying, supporting, and evaluating digital learning practices.</w:t>
      </w:r>
    </w:p>
    <w:p w14:paraId="18281D42" w14:textId="77777777" w:rsidR="002566B7" w:rsidRPr="002566B7" w:rsidRDefault="002566B7" w:rsidP="002566B7">
      <w:pPr>
        <w:spacing w:before="360" w:after="0"/>
        <w:ind w:firstLine="360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2566B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Regional Level</w:t>
      </w:r>
    </w:p>
    <w:p w14:paraId="55F73DD3" w14:textId="77777777" w:rsidR="002566B7" w:rsidRPr="002566B7" w:rsidRDefault="002566B7" w:rsidP="002566B7">
      <w:pPr>
        <w:pStyle w:val="ListParagraph"/>
        <w:numPr>
          <w:ilvl w:val="0"/>
          <w:numId w:val="6"/>
        </w:numPr>
        <w:spacing w:before="120" w:line="276" w:lineRule="auto"/>
        <w:ind w:left="990" w:right="450"/>
        <w:rPr>
          <w:rFonts w:ascii="Calibri" w:hAnsi="Calibri" w:cs="Calibri"/>
          <w:color w:val="000000"/>
          <w:sz w:val="24"/>
          <w:szCs w:val="24"/>
        </w:rPr>
      </w:pPr>
      <w:r w:rsidRPr="002566B7">
        <w:rPr>
          <w:rFonts w:ascii="Calibri" w:hAnsi="Calibri" w:cs="Calibri"/>
          <w:color w:val="000000"/>
          <w:sz w:val="24"/>
          <w:szCs w:val="24"/>
        </w:rPr>
        <w:t>Assist regional stakeholders in identifying, supporting, and evaluating digital learning practices.</w:t>
      </w:r>
    </w:p>
    <w:p w14:paraId="090BA11F" w14:textId="77777777" w:rsidR="002566B7" w:rsidRPr="002566B7" w:rsidRDefault="002566B7" w:rsidP="002566B7">
      <w:pPr>
        <w:pStyle w:val="ListParagraph"/>
        <w:numPr>
          <w:ilvl w:val="0"/>
          <w:numId w:val="6"/>
        </w:numPr>
        <w:spacing w:before="120" w:line="276" w:lineRule="auto"/>
        <w:ind w:left="990" w:right="450"/>
        <w:rPr>
          <w:rFonts w:ascii="Calibri" w:hAnsi="Calibri" w:cs="Calibri"/>
          <w:color w:val="000000"/>
          <w:sz w:val="24"/>
          <w:szCs w:val="24"/>
        </w:rPr>
      </w:pPr>
      <w:r w:rsidRPr="002566B7">
        <w:rPr>
          <w:rFonts w:ascii="Calibri" w:hAnsi="Calibri" w:cs="Calibri"/>
          <w:color w:val="000000"/>
          <w:sz w:val="24"/>
          <w:szCs w:val="24"/>
        </w:rPr>
        <w:t>Collaborate with other Digital Learning Coaches within the assigned region to share resources and strategies; determine the effectiveness of professional development and coaching services offered; and adjust resources and services as needed.</w:t>
      </w:r>
    </w:p>
    <w:p w14:paraId="51D24D59" w14:textId="7A23D2C0" w:rsidR="002566B7" w:rsidRPr="002566B7" w:rsidRDefault="002566B7" w:rsidP="002566B7">
      <w:pPr>
        <w:pStyle w:val="ListParagraph"/>
        <w:numPr>
          <w:ilvl w:val="0"/>
          <w:numId w:val="6"/>
        </w:numPr>
        <w:spacing w:before="120" w:line="276" w:lineRule="auto"/>
        <w:ind w:left="990" w:right="450"/>
        <w:rPr>
          <w:rFonts w:ascii="Calibri" w:hAnsi="Calibri" w:cs="Calibri"/>
          <w:color w:val="000000"/>
          <w:sz w:val="24"/>
          <w:szCs w:val="24"/>
        </w:rPr>
      </w:pPr>
      <w:r w:rsidRPr="002566B7">
        <w:rPr>
          <w:rFonts w:ascii="Calibri" w:hAnsi="Calibri" w:cs="Calibri"/>
          <w:color w:val="000000"/>
          <w:sz w:val="24"/>
          <w:szCs w:val="24"/>
        </w:rPr>
        <w:t>Provide ongoing training and support for school-based educators within and across regions.</w:t>
      </w:r>
    </w:p>
    <w:p w14:paraId="0BEE420D" w14:textId="77777777" w:rsidR="002566B7" w:rsidRPr="002566B7" w:rsidRDefault="002566B7" w:rsidP="002566B7">
      <w:pPr>
        <w:spacing w:before="240" w:after="0"/>
        <w:ind w:firstLine="360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2566B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State Level</w:t>
      </w:r>
    </w:p>
    <w:p w14:paraId="4E68A3B8" w14:textId="77777777" w:rsidR="002566B7" w:rsidRPr="002566B7" w:rsidRDefault="002566B7" w:rsidP="002566B7">
      <w:pPr>
        <w:pStyle w:val="ListParagraph"/>
        <w:numPr>
          <w:ilvl w:val="0"/>
          <w:numId w:val="3"/>
        </w:numPr>
        <w:spacing w:before="120" w:line="276" w:lineRule="auto"/>
        <w:ind w:left="990" w:right="360"/>
        <w:rPr>
          <w:rFonts w:ascii="Calibri" w:hAnsi="Calibri" w:cs="Calibri"/>
          <w:sz w:val="24"/>
          <w:szCs w:val="24"/>
        </w:rPr>
      </w:pPr>
      <w:r w:rsidRPr="002566B7">
        <w:rPr>
          <w:rFonts w:ascii="Calibri" w:hAnsi="Calibri" w:cs="Calibri"/>
          <w:sz w:val="24"/>
          <w:szCs w:val="24"/>
        </w:rPr>
        <w:t>Collaborate and develop digital learning instructional coaching resources to share with districts to support the continued implementation and improvement of digital learning.</w:t>
      </w:r>
    </w:p>
    <w:p w14:paraId="1F5DB020" w14:textId="77777777" w:rsidR="002566B7" w:rsidRPr="002566B7" w:rsidRDefault="002566B7" w:rsidP="002566B7">
      <w:pPr>
        <w:pStyle w:val="ListParagraph"/>
        <w:numPr>
          <w:ilvl w:val="0"/>
          <w:numId w:val="3"/>
        </w:numPr>
        <w:spacing w:before="120" w:line="276" w:lineRule="auto"/>
        <w:ind w:left="990" w:right="360"/>
        <w:rPr>
          <w:rFonts w:ascii="Calibri" w:hAnsi="Calibri" w:cs="Calibri"/>
          <w:sz w:val="24"/>
          <w:szCs w:val="24"/>
        </w:rPr>
      </w:pPr>
      <w:r w:rsidRPr="002566B7">
        <w:rPr>
          <w:rFonts w:ascii="Calibri" w:hAnsi="Calibri" w:cs="Calibri"/>
          <w:sz w:val="24"/>
          <w:szCs w:val="24"/>
        </w:rPr>
        <w:t>Collaborate with MDE staff to develop professional development that supports the continued implementation and improvement of digital learning.</w:t>
      </w:r>
    </w:p>
    <w:p w14:paraId="683A6CC7" w14:textId="77777777" w:rsidR="002566B7" w:rsidRPr="002566B7" w:rsidRDefault="002566B7" w:rsidP="002566B7">
      <w:pPr>
        <w:pStyle w:val="ListParagraph"/>
        <w:numPr>
          <w:ilvl w:val="0"/>
          <w:numId w:val="3"/>
        </w:numPr>
        <w:spacing w:before="120" w:line="276" w:lineRule="auto"/>
        <w:ind w:left="990" w:right="360"/>
        <w:rPr>
          <w:rFonts w:ascii="Calibri" w:hAnsi="Calibri" w:cs="Calibri"/>
          <w:color w:val="000000"/>
          <w:sz w:val="24"/>
          <w:szCs w:val="24"/>
        </w:rPr>
      </w:pPr>
      <w:r w:rsidRPr="002566B7">
        <w:rPr>
          <w:rFonts w:ascii="Calibri" w:hAnsi="Calibri" w:cs="Calibri"/>
          <w:color w:val="000000"/>
          <w:sz w:val="24"/>
          <w:szCs w:val="24"/>
        </w:rPr>
        <w:t>Collaborate with other MDE staff to share and align resources and strategies; determine the effectiveness of the digital learning professional development and coaching services offered; and adjust resources and services as needed.</w:t>
      </w:r>
    </w:p>
    <w:p w14:paraId="246BEE21" w14:textId="77777777" w:rsidR="002566B7" w:rsidRPr="002566B7" w:rsidRDefault="002566B7" w:rsidP="002566B7">
      <w:pPr>
        <w:pStyle w:val="ListParagraph"/>
        <w:numPr>
          <w:ilvl w:val="0"/>
          <w:numId w:val="3"/>
        </w:numPr>
        <w:spacing w:before="120" w:line="276" w:lineRule="auto"/>
        <w:ind w:left="990" w:right="360"/>
        <w:rPr>
          <w:rFonts w:ascii="Calibri" w:hAnsi="Calibri" w:cs="Calibri"/>
          <w:sz w:val="24"/>
          <w:szCs w:val="24"/>
        </w:rPr>
      </w:pPr>
      <w:r w:rsidRPr="002566B7">
        <w:rPr>
          <w:rFonts w:ascii="Calibri" w:hAnsi="Calibri" w:cs="Calibri"/>
          <w:sz w:val="24"/>
          <w:szCs w:val="24"/>
        </w:rPr>
        <w:t>Share identified needs of teachers, schools, and districts with the MDE to inform future training, supports, and professional development offerings.</w:t>
      </w:r>
    </w:p>
    <w:p w14:paraId="5B9B27AD" w14:textId="77777777" w:rsidR="002566B7" w:rsidRPr="002566B7" w:rsidRDefault="002566B7" w:rsidP="002566B7">
      <w:pPr>
        <w:pStyle w:val="ListParagraph"/>
        <w:numPr>
          <w:ilvl w:val="0"/>
          <w:numId w:val="3"/>
        </w:numPr>
        <w:spacing w:before="120" w:line="276" w:lineRule="auto"/>
        <w:ind w:left="990" w:right="360"/>
        <w:rPr>
          <w:rFonts w:ascii="Calibri" w:hAnsi="Calibri" w:cs="Calibri"/>
          <w:color w:val="000000"/>
          <w:sz w:val="24"/>
          <w:szCs w:val="24"/>
        </w:rPr>
      </w:pPr>
      <w:r w:rsidRPr="002566B7">
        <w:rPr>
          <w:rFonts w:ascii="Calibri" w:hAnsi="Calibri" w:cs="Calibri"/>
          <w:color w:val="000000"/>
          <w:sz w:val="24"/>
          <w:szCs w:val="24"/>
        </w:rPr>
        <w:t>Communicate a consistent message as established by the Mississippi Department of Education in support of the Mississippi Connects plan.</w:t>
      </w:r>
    </w:p>
    <w:p w14:paraId="5CCBBCFF" w14:textId="77777777" w:rsidR="002566B7" w:rsidRPr="002566B7" w:rsidRDefault="002566B7" w:rsidP="002566B7">
      <w:pPr>
        <w:pStyle w:val="Heading2"/>
        <w:spacing w:after="120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bookmarkStart w:id="0" w:name="_Toc63002406"/>
      <w:r w:rsidRPr="002566B7">
        <w:rPr>
          <w:rFonts w:ascii="Calibri" w:hAnsi="Calibri" w:cs="Calibri"/>
          <w:b/>
          <w:bCs/>
          <w:color w:val="000000" w:themeColor="text1"/>
          <w:sz w:val="32"/>
          <w:szCs w:val="32"/>
        </w:rPr>
        <w:lastRenderedPageBreak/>
        <w:t>ELIGIBILITY CRITERIA</w:t>
      </w:r>
      <w:bookmarkEnd w:id="0"/>
    </w:p>
    <w:p w14:paraId="0F1E5FED" w14:textId="3CF0054C" w:rsidR="002566B7" w:rsidRPr="002566B7" w:rsidRDefault="002566B7" w:rsidP="002566B7">
      <w:pPr>
        <w:rPr>
          <w:rFonts w:ascii="Calibri" w:hAnsi="Calibri" w:cs="Calibri"/>
          <w:bCs/>
          <w:spacing w:val="4"/>
          <w:sz w:val="24"/>
          <w:szCs w:val="24"/>
        </w:rPr>
      </w:pPr>
      <w:r w:rsidRPr="002566B7">
        <w:rPr>
          <w:rFonts w:ascii="Calibri" w:hAnsi="Calibri" w:cs="Calibri"/>
          <w:bCs/>
          <w:spacing w:val="4"/>
          <w:sz w:val="24"/>
          <w:szCs w:val="24"/>
        </w:rPr>
        <w:t xml:space="preserve">The selected individual(s) for the </w:t>
      </w:r>
      <w:r w:rsidRPr="002566B7">
        <w:rPr>
          <w:rFonts w:ascii="Calibri" w:hAnsi="Calibri" w:cs="Calibri"/>
          <w:b/>
          <w:bCs/>
        </w:rPr>
        <w:t>Digital Learning Instructional Coaches</w:t>
      </w:r>
      <w:r w:rsidRPr="002566B7">
        <w:rPr>
          <w:rFonts w:ascii="Calibri" w:hAnsi="Calibri" w:cs="Calibri"/>
          <w:bCs/>
          <w:color w:val="FF0000"/>
          <w:spacing w:val="4"/>
          <w:sz w:val="24"/>
          <w:szCs w:val="24"/>
        </w:rPr>
        <w:t xml:space="preserve"> </w:t>
      </w:r>
      <w:r w:rsidRPr="002566B7">
        <w:rPr>
          <w:rFonts w:ascii="Calibri" w:hAnsi="Calibri" w:cs="Calibri"/>
          <w:bCs/>
          <w:spacing w:val="4"/>
          <w:sz w:val="24"/>
          <w:szCs w:val="24"/>
        </w:rPr>
        <w:t>must meet the following criteria:</w:t>
      </w:r>
    </w:p>
    <w:p w14:paraId="1B52C00C" w14:textId="77777777" w:rsidR="002566B7" w:rsidRPr="002566B7" w:rsidRDefault="002566B7" w:rsidP="002566B7">
      <w:pPr>
        <w:spacing w:after="120"/>
        <w:ind w:firstLine="720"/>
        <w:rPr>
          <w:rFonts w:ascii="Calibri" w:hAnsi="Calibri" w:cs="Calibri"/>
          <w:b/>
          <w:color w:val="000000" w:themeColor="text1"/>
          <w:sz w:val="24"/>
          <w:szCs w:val="24"/>
        </w:rPr>
      </w:pPr>
      <w:bookmarkStart w:id="1" w:name="_Hlk61983272"/>
      <w:r w:rsidRPr="002566B7">
        <w:rPr>
          <w:rFonts w:ascii="Calibri" w:hAnsi="Calibri" w:cs="Calibri"/>
          <w:b/>
          <w:color w:val="000000" w:themeColor="text1"/>
          <w:spacing w:val="4"/>
          <w:sz w:val="24"/>
          <w:szCs w:val="24"/>
        </w:rPr>
        <w:t>EDUCATION AND TEACHING EXPERIENCE</w:t>
      </w:r>
    </w:p>
    <w:p w14:paraId="509E41A2" w14:textId="57BDB628" w:rsidR="002566B7" w:rsidRPr="002566B7" w:rsidRDefault="002566B7" w:rsidP="002566B7">
      <w:pPr>
        <w:ind w:left="1080"/>
        <w:contextualSpacing/>
        <w:rPr>
          <w:rFonts w:ascii="Calibri" w:hAnsi="Calibri" w:cs="Calibri"/>
          <w:sz w:val="24"/>
          <w:szCs w:val="24"/>
        </w:rPr>
      </w:pPr>
      <w:r w:rsidRPr="002566B7">
        <w:rPr>
          <w:rFonts w:ascii="Calibri" w:hAnsi="Calibri" w:cs="Calibri"/>
          <w:sz w:val="24"/>
          <w:szCs w:val="24"/>
        </w:rPr>
        <w:t xml:space="preserve">Master’s Degree in Education, Instructional Technology, or related field, with 3 years documented successful </w:t>
      </w:r>
      <w:r w:rsidR="009635FE">
        <w:rPr>
          <w:rFonts w:ascii="Calibri" w:hAnsi="Calibri" w:cs="Calibri"/>
          <w:sz w:val="24"/>
          <w:szCs w:val="24"/>
        </w:rPr>
        <w:t xml:space="preserve">PreK-12 </w:t>
      </w:r>
      <w:r w:rsidRPr="002566B7">
        <w:rPr>
          <w:rFonts w:ascii="Calibri" w:hAnsi="Calibri" w:cs="Calibri"/>
          <w:sz w:val="24"/>
          <w:szCs w:val="24"/>
        </w:rPr>
        <w:t xml:space="preserve">teaching experience </w:t>
      </w:r>
      <w:r w:rsidRPr="002566B7">
        <w:rPr>
          <w:rFonts w:ascii="Calibri" w:hAnsi="Calibri" w:cs="Calibri"/>
          <w:sz w:val="24"/>
          <w:szCs w:val="24"/>
        </w:rPr>
        <w:br/>
      </w:r>
      <w:r w:rsidRPr="002566B7">
        <w:rPr>
          <w:rFonts w:ascii="Calibri" w:hAnsi="Calibri" w:cs="Calibri"/>
          <w:sz w:val="24"/>
          <w:szCs w:val="24"/>
        </w:rPr>
        <w:br/>
        <w:t xml:space="preserve">-OR- </w:t>
      </w:r>
      <w:r w:rsidRPr="002566B7">
        <w:rPr>
          <w:rFonts w:ascii="Calibri" w:hAnsi="Calibri" w:cs="Calibri"/>
          <w:sz w:val="24"/>
          <w:szCs w:val="24"/>
        </w:rPr>
        <w:br/>
      </w:r>
      <w:r w:rsidRPr="002566B7">
        <w:rPr>
          <w:rFonts w:ascii="Calibri" w:hAnsi="Calibri" w:cs="Calibri"/>
          <w:sz w:val="24"/>
          <w:szCs w:val="24"/>
        </w:rPr>
        <w:br/>
        <w:t xml:space="preserve">Bachelor’s Degree with 5 years documented successful </w:t>
      </w:r>
      <w:r w:rsidR="009635FE">
        <w:rPr>
          <w:rFonts w:ascii="Calibri" w:hAnsi="Calibri" w:cs="Calibri"/>
          <w:sz w:val="24"/>
          <w:szCs w:val="24"/>
        </w:rPr>
        <w:t xml:space="preserve">PreK-12 </w:t>
      </w:r>
      <w:r w:rsidRPr="002566B7">
        <w:rPr>
          <w:rFonts w:ascii="Calibri" w:hAnsi="Calibri" w:cs="Calibri"/>
          <w:sz w:val="24"/>
          <w:szCs w:val="24"/>
        </w:rPr>
        <w:t xml:space="preserve">teaching experience </w:t>
      </w:r>
    </w:p>
    <w:p w14:paraId="6248C34F" w14:textId="77777777" w:rsidR="002566B7" w:rsidRPr="002566B7" w:rsidRDefault="002566B7" w:rsidP="002566B7">
      <w:pPr>
        <w:spacing w:after="0"/>
        <w:rPr>
          <w:rFonts w:ascii="Calibri" w:hAnsi="Calibri" w:cs="Calibri"/>
          <w:b/>
          <w:color w:val="FF0000"/>
          <w:spacing w:val="4"/>
          <w:sz w:val="24"/>
          <w:szCs w:val="24"/>
        </w:rPr>
      </w:pPr>
    </w:p>
    <w:p w14:paraId="088EBC8C" w14:textId="77777777" w:rsidR="009635FE" w:rsidRPr="002D7575" w:rsidRDefault="009635FE" w:rsidP="009635FE">
      <w:pPr>
        <w:spacing w:after="120"/>
        <w:ind w:firstLine="720"/>
        <w:rPr>
          <w:rFonts w:ascii="Calibri" w:hAnsi="Calibri" w:cs="Calibri"/>
          <w:b/>
          <w:color w:val="000000" w:themeColor="text1"/>
          <w:spacing w:val="4"/>
          <w:sz w:val="24"/>
          <w:szCs w:val="24"/>
        </w:rPr>
      </w:pPr>
      <w:r w:rsidRPr="002D7575">
        <w:rPr>
          <w:rFonts w:ascii="Calibri" w:hAnsi="Calibri" w:cs="Calibri"/>
          <w:b/>
          <w:color w:val="000000" w:themeColor="text1"/>
          <w:spacing w:val="4"/>
          <w:sz w:val="24"/>
          <w:szCs w:val="24"/>
        </w:rPr>
        <w:t>CURRENT EMPLOYMENT</w:t>
      </w:r>
    </w:p>
    <w:p w14:paraId="66E3EEB8" w14:textId="77777777" w:rsidR="009635FE" w:rsidRPr="00161A24" w:rsidRDefault="009635FE" w:rsidP="009635FE">
      <w:pPr>
        <w:pStyle w:val="ListParagraph"/>
        <w:ind w:left="1080"/>
        <w:rPr>
          <w:rFonts w:ascii="Calibri" w:hAnsi="Calibri" w:cs="Calibri"/>
          <w:bCs/>
          <w:color w:val="000000" w:themeColor="text1"/>
          <w:spacing w:val="4"/>
          <w:sz w:val="24"/>
          <w:szCs w:val="24"/>
        </w:rPr>
      </w:pPr>
      <w:r w:rsidRPr="002D7575">
        <w:rPr>
          <w:rFonts w:ascii="Calibri" w:hAnsi="Calibri" w:cs="Calibri"/>
          <w:bCs/>
          <w:color w:val="000000" w:themeColor="text1"/>
          <w:spacing w:val="4"/>
          <w:sz w:val="24"/>
          <w:szCs w:val="24"/>
        </w:rPr>
        <w:t>Current employment with a Mississippi Public School District or other state educational institution</w:t>
      </w:r>
    </w:p>
    <w:p w14:paraId="755D1401" w14:textId="77777777" w:rsidR="002566B7" w:rsidRPr="002566B7" w:rsidRDefault="002566B7" w:rsidP="002566B7">
      <w:pPr>
        <w:spacing w:after="0"/>
        <w:rPr>
          <w:rFonts w:ascii="Calibri" w:hAnsi="Calibri" w:cs="Calibri"/>
          <w:b/>
          <w:color w:val="000000" w:themeColor="text1"/>
          <w:spacing w:val="4"/>
          <w:sz w:val="24"/>
          <w:szCs w:val="24"/>
        </w:rPr>
      </w:pPr>
    </w:p>
    <w:p w14:paraId="0ED5555D" w14:textId="77777777" w:rsidR="002566B7" w:rsidRPr="002566B7" w:rsidRDefault="002566B7" w:rsidP="002566B7">
      <w:pPr>
        <w:spacing w:after="0"/>
        <w:ind w:firstLine="720"/>
        <w:rPr>
          <w:rFonts w:ascii="Calibri" w:hAnsi="Calibri" w:cs="Calibri"/>
          <w:b/>
          <w:color w:val="000000" w:themeColor="text1"/>
          <w:spacing w:val="4"/>
          <w:sz w:val="24"/>
          <w:szCs w:val="24"/>
        </w:rPr>
      </w:pPr>
      <w:r w:rsidRPr="002566B7">
        <w:rPr>
          <w:rFonts w:ascii="Calibri" w:hAnsi="Calibri" w:cs="Calibri"/>
          <w:b/>
          <w:color w:val="000000" w:themeColor="text1"/>
          <w:spacing w:val="4"/>
          <w:sz w:val="24"/>
          <w:szCs w:val="24"/>
        </w:rPr>
        <w:t>MINIMUM QUALIFICATIONS</w:t>
      </w:r>
    </w:p>
    <w:bookmarkEnd w:id="1"/>
    <w:p w14:paraId="293892F3" w14:textId="77777777" w:rsidR="002566B7" w:rsidRPr="002566B7" w:rsidRDefault="002566B7" w:rsidP="002566B7">
      <w:pPr>
        <w:pStyle w:val="ListParagraph"/>
        <w:numPr>
          <w:ilvl w:val="0"/>
          <w:numId w:val="1"/>
        </w:numPr>
        <w:spacing w:before="120" w:after="120" w:line="276" w:lineRule="auto"/>
        <w:ind w:left="1350" w:right="720" w:hanging="270"/>
        <w:rPr>
          <w:rFonts w:ascii="Calibri" w:hAnsi="Calibri" w:cs="Calibri"/>
          <w:sz w:val="24"/>
          <w:szCs w:val="24"/>
        </w:rPr>
      </w:pPr>
      <w:r w:rsidRPr="002566B7">
        <w:rPr>
          <w:rFonts w:ascii="Calibri" w:hAnsi="Calibri" w:cs="Calibri"/>
          <w:sz w:val="24"/>
          <w:szCs w:val="24"/>
        </w:rPr>
        <w:t>Successful experience facilitating adult learning and developing and delivering professional development specific to integrating technology into classroom instruction aligned to the Mississippi College- and Career-Readiness Standards.</w:t>
      </w:r>
    </w:p>
    <w:p w14:paraId="7A6A36A9" w14:textId="77777777" w:rsidR="002566B7" w:rsidRPr="002566B7" w:rsidRDefault="002566B7" w:rsidP="002566B7">
      <w:pPr>
        <w:pStyle w:val="ListParagraph"/>
        <w:numPr>
          <w:ilvl w:val="1"/>
          <w:numId w:val="1"/>
        </w:numPr>
        <w:spacing w:before="120" w:after="120" w:line="276" w:lineRule="auto"/>
        <w:ind w:left="1980" w:right="1170" w:hanging="270"/>
        <w:rPr>
          <w:rFonts w:ascii="Calibri" w:hAnsi="Calibri" w:cs="Calibri"/>
          <w:sz w:val="24"/>
          <w:szCs w:val="24"/>
        </w:rPr>
      </w:pPr>
      <w:r w:rsidRPr="002566B7">
        <w:rPr>
          <w:rFonts w:ascii="Calibri" w:hAnsi="Calibri" w:cs="Calibri"/>
          <w:b/>
          <w:bCs/>
          <w:sz w:val="24"/>
          <w:szCs w:val="24"/>
        </w:rPr>
        <w:t>Desired Qualification, but not required of the applicant:</w:t>
      </w:r>
      <w:r w:rsidRPr="002566B7">
        <w:rPr>
          <w:rFonts w:ascii="Calibri" w:hAnsi="Calibri" w:cs="Calibri"/>
          <w:sz w:val="24"/>
          <w:szCs w:val="24"/>
        </w:rPr>
        <w:t xml:space="preserve"> Successful experience facilitating adult learning and developing and delivering professional development specific to best practices in digital learning.</w:t>
      </w:r>
    </w:p>
    <w:p w14:paraId="57BFEF0C" w14:textId="77777777" w:rsidR="002566B7" w:rsidRPr="002566B7" w:rsidRDefault="002566B7" w:rsidP="002566B7">
      <w:pPr>
        <w:pStyle w:val="ListParagraph"/>
        <w:numPr>
          <w:ilvl w:val="0"/>
          <w:numId w:val="1"/>
        </w:numPr>
        <w:spacing w:before="120" w:after="120" w:line="276" w:lineRule="auto"/>
        <w:ind w:left="1350" w:right="810" w:hanging="270"/>
        <w:rPr>
          <w:rFonts w:ascii="Calibri" w:hAnsi="Calibri" w:cs="Calibri"/>
          <w:sz w:val="24"/>
          <w:szCs w:val="24"/>
        </w:rPr>
      </w:pPr>
      <w:r w:rsidRPr="002566B7">
        <w:rPr>
          <w:rFonts w:ascii="Calibri" w:hAnsi="Calibri" w:cs="Calibri"/>
          <w:sz w:val="24"/>
          <w:szCs w:val="24"/>
        </w:rPr>
        <w:t>Experience mentoring, coaching, and/or providing feedback about instruction to classroom teachers.</w:t>
      </w:r>
    </w:p>
    <w:p w14:paraId="794290B9" w14:textId="77777777" w:rsidR="002566B7" w:rsidRPr="002566B7" w:rsidRDefault="002566B7" w:rsidP="002566B7">
      <w:pPr>
        <w:pStyle w:val="ListParagraph"/>
        <w:numPr>
          <w:ilvl w:val="1"/>
          <w:numId w:val="1"/>
        </w:numPr>
        <w:spacing w:before="120" w:after="120" w:line="276" w:lineRule="auto"/>
        <w:ind w:left="1980" w:right="1170" w:hanging="270"/>
        <w:rPr>
          <w:rFonts w:ascii="Calibri" w:hAnsi="Calibri" w:cs="Calibri"/>
          <w:sz w:val="24"/>
          <w:szCs w:val="24"/>
        </w:rPr>
      </w:pPr>
      <w:r w:rsidRPr="002566B7">
        <w:rPr>
          <w:rFonts w:ascii="Calibri" w:hAnsi="Calibri" w:cs="Calibri"/>
          <w:b/>
          <w:bCs/>
          <w:sz w:val="24"/>
          <w:szCs w:val="24"/>
        </w:rPr>
        <w:t>Desired Qualification, but not required of the applicant:</w:t>
      </w:r>
      <w:r w:rsidRPr="002566B7">
        <w:rPr>
          <w:rFonts w:ascii="Calibri" w:hAnsi="Calibri" w:cs="Calibri"/>
          <w:sz w:val="24"/>
          <w:szCs w:val="24"/>
        </w:rPr>
        <w:t xml:space="preserve"> School leadership activities, education, or trainings demonstrating proficiency in </w:t>
      </w:r>
      <w:r w:rsidRPr="002566B7">
        <w:rPr>
          <w:rFonts w:ascii="Calibri" w:hAnsi="Calibri" w:cs="Calibri"/>
          <w:color w:val="000000"/>
          <w:sz w:val="24"/>
          <w:szCs w:val="24"/>
        </w:rPr>
        <w:t>instructional design skills.</w:t>
      </w:r>
    </w:p>
    <w:p w14:paraId="09B70298" w14:textId="77777777" w:rsidR="002566B7" w:rsidRPr="002566B7" w:rsidRDefault="002566B7" w:rsidP="002566B7">
      <w:pPr>
        <w:pStyle w:val="ListParagraph"/>
        <w:numPr>
          <w:ilvl w:val="0"/>
          <w:numId w:val="1"/>
        </w:numPr>
        <w:spacing w:before="120" w:after="120" w:line="276" w:lineRule="auto"/>
        <w:ind w:left="1350" w:right="810" w:hanging="270"/>
        <w:rPr>
          <w:rFonts w:ascii="Calibri" w:hAnsi="Calibri" w:cs="Calibri"/>
          <w:sz w:val="24"/>
          <w:szCs w:val="24"/>
        </w:rPr>
      </w:pPr>
      <w:r w:rsidRPr="002566B7">
        <w:rPr>
          <w:rFonts w:ascii="Calibri" w:hAnsi="Calibri" w:cs="Calibri"/>
          <w:sz w:val="24"/>
          <w:szCs w:val="24"/>
        </w:rPr>
        <w:t>Experience leading others in a collaborative process and maintaining a positive rapport with others.</w:t>
      </w:r>
    </w:p>
    <w:p w14:paraId="4CEB3E96" w14:textId="77777777" w:rsidR="002566B7" w:rsidRPr="002566B7" w:rsidRDefault="002566B7" w:rsidP="002566B7">
      <w:pPr>
        <w:pStyle w:val="ListParagraph"/>
        <w:numPr>
          <w:ilvl w:val="0"/>
          <w:numId w:val="1"/>
        </w:numPr>
        <w:spacing w:before="120" w:after="120" w:line="276" w:lineRule="auto"/>
        <w:ind w:left="1350" w:right="810" w:hanging="270"/>
        <w:rPr>
          <w:rFonts w:ascii="Calibri" w:hAnsi="Calibri" w:cs="Calibri"/>
          <w:color w:val="000000"/>
          <w:sz w:val="24"/>
          <w:szCs w:val="24"/>
        </w:rPr>
      </w:pPr>
      <w:r w:rsidRPr="002566B7">
        <w:rPr>
          <w:rFonts w:ascii="Calibri" w:hAnsi="Calibri" w:cs="Calibri"/>
          <w:color w:val="000000" w:themeColor="text1"/>
          <w:sz w:val="24"/>
          <w:szCs w:val="24"/>
        </w:rPr>
        <w:t>Proficiency in the use of Apple, Google, and/or Windows devices and corresponding operating systems.</w:t>
      </w:r>
    </w:p>
    <w:p w14:paraId="77CCD143" w14:textId="77777777" w:rsidR="002566B7" w:rsidRPr="002566B7" w:rsidRDefault="002566B7" w:rsidP="002566B7">
      <w:pPr>
        <w:pStyle w:val="ListParagraph"/>
        <w:numPr>
          <w:ilvl w:val="0"/>
          <w:numId w:val="1"/>
        </w:numPr>
        <w:spacing w:before="120" w:after="120" w:line="276" w:lineRule="auto"/>
        <w:ind w:left="1350" w:right="810" w:hanging="270"/>
        <w:rPr>
          <w:rFonts w:ascii="Calibri" w:hAnsi="Calibri" w:cs="Calibri"/>
          <w:color w:val="000000"/>
          <w:sz w:val="24"/>
          <w:szCs w:val="24"/>
        </w:rPr>
      </w:pPr>
      <w:r w:rsidRPr="002566B7">
        <w:rPr>
          <w:rFonts w:ascii="Calibri" w:hAnsi="Calibri" w:cs="Calibri"/>
          <w:color w:val="000000" w:themeColor="text1"/>
          <w:sz w:val="24"/>
          <w:szCs w:val="24"/>
        </w:rPr>
        <w:lastRenderedPageBreak/>
        <w:t>Proficiency in Google Classroom, Schoology, Canvas and/or other learning management system.</w:t>
      </w:r>
    </w:p>
    <w:p w14:paraId="0784F034" w14:textId="77777777" w:rsidR="002566B7" w:rsidRPr="002566B7" w:rsidRDefault="002566B7" w:rsidP="002566B7">
      <w:pPr>
        <w:pStyle w:val="ListParagraph"/>
        <w:numPr>
          <w:ilvl w:val="0"/>
          <w:numId w:val="1"/>
        </w:numPr>
        <w:spacing w:before="120" w:after="120" w:line="276" w:lineRule="auto"/>
        <w:ind w:left="1350" w:right="810" w:hanging="270"/>
        <w:rPr>
          <w:rFonts w:ascii="Calibri" w:hAnsi="Calibri" w:cs="Calibri"/>
          <w:color w:val="000000"/>
          <w:sz w:val="24"/>
          <w:szCs w:val="24"/>
        </w:rPr>
      </w:pPr>
      <w:r w:rsidRPr="002566B7">
        <w:rPr>
          <w:rFonts w:ascii="Calibri" w:hAnsi="Calibri" w:cs="Calibri"/>
          <w:color w:val="000000"/>
          <w:sz w:val="24"/>
          <w:szCs w:val="24"/>
        </w:rPr>
        <w:t>Proficiency in operating a variety of educational technologies, including video conferencing software, in an instructional setting.</w:t>
      </w:r>
    </w:p>
    <w:p w14:paraId="11FFADEC" w14:textId="77777777" w:rsidR="002566B7" w:rsidRPr="002566B7" w:rsidRDefault="002566B7" w:rsidP="002566B7">
      <w:pPr>
        <w:pStyle w:val="ListParagraph"/>
        <w:numPr>
          <w:ilvl w:val="1"/>
          <w:numId w:val="1"/>
        </w:numPr>
        <w:spacing w:before="120" w:after="120" w:line="276" w:lineRule="auto"/>
        <w:ind w:left="1980" w:right="1080" w:hanging="270"/>
        <w:rPr>
          <w:rFonts w:ascii="Calibri" w:hAnsi="Calibri" w:cs="Calibri"/>
          <w:color w:val="000000"/>
          <w:sz w:val="22"/>
          <w:szCs w:val="22"/>
        </w:rPr>
      </w:pPr>
      <w:r w:rsidRPr="002566B7">
        <w:rPr>
          <w:rFonts w:ascii="Calibri" w:hAnsi="Calibri" w:cs="Calibri"/>
          <w:b/>
          <w:bCs/>
          <w:sz w:val="24"/>
          <w:szCs w:val="24"/>
        </w:rPr>
        <w:t>Desired Qualification, but not required of the applicant</w:t>
      </w:r>
      <w:r w:rsidRPr="002566B7">
        <w:rPr>
          <w:rFonts w:ascii="Calibri" w:hAnsi="Calibri" w:cs="Calibri"/>
          <w:b/>
          <w:bCs/>
          <w:color w:val="000000"/>
          <w:sz w:val="24"/>
          <w:szCs w:val="24"/>
        </w:rPr>
        <w:t>:</w:t>
      </w:r>
      <w:r w:rsidRPr="002566B7">
        <w:rPr>
          <w:rFonts w:ascii="Calibri" w:hAnsi="Calibri" w:cs="Calibri"/>
          <w:color w:val="000000"/>
          <w:sz w:val="24"/>
          <w:szCs w:val="24"/>
        </w:rPr>
        <w:t xml:space="preserve"> Proficiency in the use of digital accessibility tools and their use to support struggling learners in the classroom.</w:t>
      </w:r>
    </w:p>
    <w:p w14:paraId="18BFDE99" w14:textId="77777777" w:rsidR="002566B7" w:rsidRPr="002566B7" w:rsidRDefault="002566B7" w:rsidP="002566B7">
      <w:pPr>
        <w:spacing w:after="0"/>
        <w:rPr>
          <w:rFonts w:ascii="Calibri" w:hAnsi="Calibri" w:cs="Calibri"/>
          <w:bCs/>
          <w:spacing w:val="4"/>
          <w:sz w:val="24"/>
          <w:szCs w:val="24"/>
        </w:rPr>
      </w:pPr>
      <w:r w:rsidRPr="002566B7">
        <w:rPr>
          <w:rFonts w:ascii="Calibri" w:hAnsi="Calibri" w:cs="Calibri"/>
          <w:bCs/>
          <w:spacing w:val="4"/>
          <w:sz w:val="24"/>
          <w:szCs w:val="24"/>
        </w:rPr>
        <w:t xml:space="preserve"> </w:t>
      </w:r>
    </w:p>
    <w:p w14:paraId="7462A2DC" w14:textId="77777777" w:rsidR="002566B7" w:rsidRPr="002566B7" w:rsidRDefault="002566B7" w:rsidP="002566B7">
      <w:pPr>
        <w:rPr>
          <w:rFonts w:ascii="Calibri" w:hAnsi="Calibri" w:cs="Calibri"/>
        </w:rPr>
      </w:pPr>
    </w:p>
    <w:sectPr w:rsidR="002566B7" w:rsidRPr="002566B7" w:rsidSect="00B90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93FB4"/>
    <w:multiLevelType w:val="hybridMultilevel"/>
    <w:tmpl w:val="F0F0C4F6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" w15:restartNumberingAfterBreak="0">
    <w:nsid w:val="1E642752"/>
    <w:multiLevelType w:val="hybridMultilevel"/>
    <w:tmpl w:val="E8708C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6F525F4"/>
    <w:multiLevelType w:val="hybridMultilevel"/>
    <w:tmpl w:val="6A70A5EE"/>
    <w:lvl w:ilvl="0" w:tplc="493E4BB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4B0055"/>
    <w:multiLevelType w:val="hybridMultilevel"/>
    <w:tmpl w:val="13669CEA"/>
    <w:lvl w:ilvl="0" w:tplc="33E680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84454"/>
    <w:multiLevelType w:val="hybridMultilevel"/>
    <w:tmpl w:val="14207FCA"/>
    <w:lvl w:ilvl="0" w:tplc="C53059F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12086"/>
    <w:multiLevelType w:val="hybridMultilevel"/>
    <w:tmpl w:val="E8708C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B7"/>
    <w:rsid w:val="0023566F"/>
    <w:rsid w:val="002566B7"/>
    <w:rsid w:val="009635FE"/>
    <w:rsid w:val="00B90194"/>
    <w:rsid w:val="00CA7A8E"/>
    <w:rsid w:val="00D7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E7FFF6"/>
  <w15:chartTrackingRefBased/>
  <w15:docId w15:val="{D68199DB-3B49-5E47-9875-F941B383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6B7"/>
    <w:pPr>
      <w:widowControl w:val="0"/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66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66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566B7"/>
    <w:pPr>
      <w:widowControl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1435</Words>
  <Characters>8183</Characters>
  <Application>Microsoft Office Word</Application>
  <DocSecurity>0</DocSecurity>
  <Lines>68</Lines>
  <Paragraphs>19</Paragraphs>
  <ScaleCrop>false</ScaleCrop>
  <Company/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Banks</dc:creator>
  <cp:keywords/>
  <dc:description/>
  <cp:lastModifiedBy>Melissa Banks</cp:lastModifiedBy>
  <cp:revision>3</cp:revision>
  <dcterms:created xsi:type="dcterms:W3CDTF">2021-03-10T22:11:00Z</dcterms:created>
  <dcterms:modified xsi:type="dcterms:W3CDTF">2021-03-11T18:01:00Z</dcterms:modified>
</cp:coreProperties>
</file>