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3DA6D" w14:textId="36168C62" w:rsidR="006C551E" w:rsidRPr="006C551E" w:rsidRDefault="006C551E" w:rsidP="006C551E">
      <w:pPr>
        <w:jc w:val="center"/>
        <w:rPr>
          <w:rFonts w:ascii="Hugs and Kisses xoxo Demo" w:hAnsi="Hugs and Kisses xoxo Demo"/>
          <w:sz w:val="92"/>
          <w:szCs w:val="92"/>
        </w:rPr>
      </w:pPr>
      <w:r w:rsidRPr="006C551E">
        <w:rPr>
          <w:rFonts w:ascii="Hugs and Kisses xoxo Demo" w:hAnsi="Hugs and Kisses xoxo Demo"/>
          <w:sz w:val="92"/>
          <w:szCs w:val="92"/>
        </w:rPr>
        <w:t>Mississippi Literacy Association Winter Literacy Conference</w:t>
      </w:r>
    </w:p>
    <w:p w14:paraId="1A146C56" w14:textId="58E35DAC" w:rsidR="006C551E" w:rsidRPr="006C551E" w:rsidRDefault="006C551E" w:rsidP="006C551E">
      <w:pPr>
        <w:jc w:val="center"/>
        <w:rPr>
          <w:rFonts w:ascii="Constantia" w:hAnsi="Constantia"/>
          <w:sz w:val="50"/>
          <w:szCs w:val="50"/>
        </w:rPr>
      </w:pPr>
      <w:r w:rsidRPr="006C551E">
        <w:rPr>
          <w:rFonts w:ascii="Constantia" w:hAnsi="Constantia"/>
          <w:sz w:val="50"/>
          <w:szCs w:val="50"/>
        </w:rPr>
        <w:t>Available Resources from Sessions</w:t>
      </w:r>
    </w:p>
    <w:p w14:paraId="258D631B" w14:textId="77777777" w:rsidR="006C551E" w:rsidRPr="006C551E" w:rsidRDefault="006C551E" w:rsidP="006C551E">
      <w:pPr>
        <w:jc w:val="center"/>
        <w:rPr>
          <w:rFonts w:ascii="Hugs and Kisses xoxo Demo" w:hAnsi="Hugs and Kisses xoxo Demo"/>
          <w:sz w:val="50"/>
          <w:szCs w:val="50"/>
        </w:rPr>
      </w:pPr>
    </w:p>
    <w:p w14:paraId="51285CBF" w14:textId="122AD959" w:rsidR="00AB3353" w:rsidRDefault="0042132B" w:rsidP="00AB3353">
      <w:pPr>
        <w:pStyle w:val="ListParagraph"/>
        <w:numPr>
          <w:ilvl w:val="0"/>
          <w:numId w:val="1"/>
        </w:numPr>
        <w:rPr>
          <w:rFonts w:ascii="Constantia" w:hAnsi="Constantia"/>
        </w:rPr>
      </w:pPr>
      <w:hyperlink r:id="rId5" w:history="1">
        <w:r w:rsidR="00AB3353" w:rsidRPr="00E33466">
          <w:rPr>
            <w:rStyle w:val="Hyperlink"/>
            <w:rFonts w:ascii="Constantia" w:hAnsi="Constantia"/>
          </w:rPr>
          <w:t>Abracadabra!! School-Wide Reading is Not Magic</w:t>
        </w:r>
      </w:hyperlink>
    </w:p>
    <w:p w14:paraId="10E0E4CE" w14:textId="77777777" w:rsidR="00BA2A6A" w:rsidRDefault="00BA2A6A" w:rsidP="00BA2A6A">
      <w:pPr>
        <w:pStyle w:val="ListParagraph"/>
        <w:rPr>
          <w:rFonts w:ascii="Constantia" w:hAnsi="Constantia"/>
        </w:rPr>
      </w:pPr>
    </w:p>
    <w:p w14:paraId="19C836CB" w14:textId="1DCE9528" w:rsidR="00AB3353" w:rsidRDefault="0042132B" w:rsidP="00AB3353">
      <w:pPr>
        <w:pStyle w:val="ListParagraph"/>
        <w:numPr>
          <w:ilvl w:val="0"/>
          <w:numId w:val="1"/>
        </w:numPr>
        <w:rPr>
          <w:rFonts w:ascii="Constantia" w:hAnsi="Constantia"/>
        </w:rPr>
      </w:pPr>
      <w:hyperlink r:id="rId6" w:history="1">
        <w:r w:rsidR="00AB3353" w:rsidRPr="009D0345">
          <w:rPr>
            <w:rStyle w:val="Hyperlink"/>
            <w:rFonts w:ascii="Constantia" w:hAnsi="Constantia"/>
          </w:rPr>
          <w:t xml:space="preserve">Accelerating Reading Growth via High-Dosage Tutoring: Evidence, </w:t>
        </w:r>
        <w:r w:rsidR="00AB3353" w:rsidRPr="00D355FC">
          <w:rPr>
            <w:rStyle w:val="Hyperlink"/>
            <w:rFonts w:ascii="Constantia" w:hAnsi="Constantia"/>
          </w:rPr>
          <w:t>Best Practices, and Partnerships to Help MS’s Children Thrive</w:t>
        </w:r>
      </w:hyperlink>
    </w:p>
    <w:p w14:paraId="193CE1D8" w14:textId="77777777" w:rsidR="00BA2A6A" w:rsidRPr="00BA2A6A" w:rsidRDefault="00BA2A6A" w:rsidP="00BA2A6A">
      <w:pPr>
        <w:ind w:left="360"/>
        <w:rPr>
          <w:rFonts w:ascii="Constantia" w:hAnsi="Constantia"/>
        </w:rPr>
      </w:pPr>
    </w:p>
    <w:p w14:paraId="579BD82F" w14:textId="7503E378" w:rsidR="00AB3353" w:rsidRDefault="0042132B" w:rsidP="00BC7142">
      <w:pPr>
        <w:pStyle w:val="ListParagraph"/>
        <w:numPr>
          <w:ilvl w:val="0"/>
          <w:numId w:val="1"/>
        </w:numPr>
        <w:rPr>
          <w:rFonts w:ascii="Constantia" w:hAnsi="Constantia"/>
        </w:rPr>
      </w:pPr>
      <w:hyperlink r:id="rId7" w:history="1">
        <w:r w:rsidR="00AB3353" w:rsidRPr="000A3E6A">
          <w:rPr>
            <w:rStyle w:val="Hyperlink"/>
            <w:rFonts w:ascii="Constantia" w:hAnsi="Constantia"/>
          </w:rPr>
          <w:t>Building Background Knowledge Through Text Sets</w:t>
        </w:r>
      </w:hyperlink>
    </w:p>
    <w:p w14:paraId="313A7532" w14:textId="77777777" w:rsidR="00BA14E0" w:rsidRPr="00BA14E0" w:rsidRDefault="00BA14E0" w:rsidP="00BA14E0">
      <w:pPr>
        <w:ind w:left="360"/>
        <w:rPr>
          <w:rFonts w:ascii="Constantia" w:hAnsi="Constantia"/>
        </w:rPr>
      </w:pPr>
    </w:p>
    <w:p w14:paraId="0AD22A5F" w14:textId="4D719569" w:rsidR="00BA14E0" w:rsidRDefault="0042132B" w:rsidP="00BA2A6A">
      <w:pPr>
        <w:pStyle w:val="ListParagraph"/>
        <w:numPr>
          <w:ilvl w:val="0"/>
          <w:numId w:val="1"/>
        </w:numPr>
        <w:rPr>
          <w:rFonts w:ascii="Constantia" w:hAnsi="Constantia"/>
        </w:rPr>
      </w:pPr>
      <w:hyperlink r:id="rId8" w:history="1">
        <w:r w:rsidR="00AB3353" w:rsidRPr="00287B34">
          <w:rPr>
            <w:rStyle w:val="Hyperlink"/>
            <w:rFonts w:ascii="Constantia" w:hAnsi="Constantia"/>
          </w:rPr>
          <w:t>Catching up</w:t>
        </w:r>
      </w:hyperlink>
    </w:p>
    <w:p w14:paraId="197DB629" w14:textId="77777777" w:rsidR="00BA2A6A" w:rsidRPr="00BA2A6A" w:rsidRDefault="00BA2A6A" w:rsidP="00BA2A6A">
      <w:pPr>
        <w:rPr>
          <w:rFonts w:ascii="Constantia" w:hAnsi="Constantia"/>
          <w:sz w:val="4"/>
          <w:szCs w:val="4"/>
        </w:rPr>
      </w:pPr>
    </w:p>
    <w:p w14:paraId="538A45A3" w14:textId="77777777" w:rsidR="00BC7142" w:rsidRPr="009A0863" w:rsidRDefault="0042132B" w:rsidP="00BC7142">
      <w:pPr>
        <w:pStyle w:val="NormalWeb"/>
        <w:numPr>
          <w:ilvl w:val="0"/>
          <w:numId w:val="1"/>
        </w:numPr>
        <w:rPr>
          <w:sz w:val="22"/>
          <w:szCs w:val="22"/>
        </w:rPr>
      </w:pPr>
      <w:hyperlink r:id="rId9" w:history="1">
        <w:r w:rsidR="00BC7142" w:rsidRPr="009A0863">
          <w:rPr>
            <w:rStyle w:val="Hyperlink"/>
            <w:rFonts w:ascii="Constantia" w:hAnsi="Constantia"/>
            <w:sz w:val="22"/>
            <w:szCs w:val="22"/>
          </w:rPr>
          <w:t>Developing Effective Writers in Upper Elementary and Middle School</w:t>
        </w:r>
      </w:hyperlink>
      <w:r w:rsidR="00BC7142" w:rsidRPr="00822F97">
        <w:rPr>
          <w:rFonts w:ascii="Constantia" w:hAnsi="Constantia"/>
          <w:sz w:val="22"/>
          <w:szCs w:val="22"/>
        </w:rPr>
        <w:t xml:space="preserve"> </w:t>
      </w:r>
    </w:p>
    <w:p w14:paraId="0BD927A8" w14:textId="21ED681F" w:rsidR="00D355FC" w:rsidRPr="00BC7142" w:rsidRDefault="0042132B" w:rsidP="00BC7142">
      <w:pPr>
        <w:pStyle w:val="NormalWeb"/>
        <w:numPr>
          <w:ilvl w:val="1"/>
          <w:numId w:val="1"/>
        </w:numPr>
        <w:rPr>
          <w:sz w:val="22"/>
          <w:szCs w:val="22"/>
        </w:rPr>
      </w:pPr>
      <w:hyperlink r:id="rId10" w:history="1">
        <w:r w:rsidR="00BC7142" w:rsidRPr="009A0863">
          <w:rPr>
            <w:rStyle w:val="Hyperlink"/>
            <w:rFonts w:ascii="Constantia" w:hAnsi="Constantia"/>
            <w:sz w:val="22"/>
            <w:szCs w:val="22"/>
          </w:rPr>
          <w:t>Handout</w:t>
        </w:r>
      </w:hyperlink>
    </w:p>
    <w:p w14:paraId="0D168B97" w14:textId="0FF32070" w:rsidR="00A648B0" w:rsidRDefault="0042132B" w:rsidP="00A648B0">
      <w:pPr>
        <w:pStyle w:val="ListParagraph"/>
        <w:numPr>
          <w:ilvl w:val="0"/>
          <w:numId w:val="3"/>
        </w:numPr>
        <w:rPr>
          <w:rFonts w:ascii="Constantia" w:hAnsi="Constantia"/>
        </w:rPr>
      </w:pPr>
      <w:hyperlink r:id="rId11" w:history="1">
        <w:r w:rsidR="00A648B0" w:rsidRPr="009D0345">
          <w:rPr>
            <w:rStyle w:val="Hyperlink"/>
            <w:rFonts w:ascii="Constantia" w:hAnsi="Constantia"/>
          </w:rPr>
          <w:t xml:space="preserve">Dyslexia Snapshot: Characteristics of Dyslexia </w:t>
        </w:r>
        <w:r w:rsidR="00A648B0" w:rsidRPr="000A3E6A">
          <w:rPr>
            <w:rStyle w:val="Hyperlink"/>
            <w:rFonts w:ascii="Constantia" w:hAnsi="Constantia"/>
          </w:rPr>
          <w:t>and Student Support</w:t>
        </w:r>
      </w:hyperlink>
    </w:p>
    <w:p w14:paraId="6837EEA8" w14:textId="77777777" w:rsidR="00BA14E0" w:rsidRDefault="00BC7142" w:rsidP="00BA14E0">
      <w:pPr>
        <w:pStyle w:val="ListParagraph"/>
        <w:rPr>
          <w:rFonts w:ascii="Constantia" w:hAnsi="Constantia"/>
        </w:rPr>
      </w:pPr>
      <w:r>
        <w:rPr>
          <w:rFonts w:ascii="Constantia" w:hAnsi="Constantia"/>
        </w:rPr>
        <w:t xml:space="preserve"> </w:t>
      </w:r>
    </w:p>
    <w:p w14:paraId="44CB8437" w14:textId="77777777" w:rsidR="00BA14E0" w:rsidRDefault="00BA14E0" w:rsidP="00BA14E0">
      <w:pPr>
        <w:pStyle w:val="ListParagraph"/>
        <w:numPr>
          <w:ilvl w:val="0"/>
          <w:numId w:val="8"/>
        </w:numPr>
        <w:rPr>
          <w:rFonts w:ascii="Constantia" w:hAnsi="Constantia"/>
        </w:rPr>
      </w:pPr>
      <w:r w:rsidRPr="008B5669">
        <w:rPr>
          <w:rFonts w:ascii="Constantia" w:hAnsi="Constantia"/>
        </w:rPr>
        <w:t>Literacy Connections for Spanish-Speaking English Learners</w:t>
      </w:r>
    </w:p>
    <w:p w14:paraId="4E9BFC02" w14:textId="77777777" w:rsidR="00BA14E0" w:rsidRDefault="0042132B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12" w:history="1">
        <w:r w:rsidR="00BA14E0" w:rsidRPr="00A33A21">
          <w:rPr>
            <w:rStyle w:val="Hyperlink"/>
            <w:rFonts w:ascii="Constantia" w:hAnsi="Constantia"/>
          </w:rPr>
          <w:t>Spanish-English Cognates</w:t>
        </w:r>
      </w:hyperlink>
    </w:p>
    <w:p w14:paraId="511FC43F" w14:textId="77777777" w:rsidR="00BA14E0" w:rsidRDefault="0042132B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13" w:history="1">
        <w:r w:rsidR="00BA14E0" w:rsidRPr="00A33A21">
          <w:rPr>
            <w:rStyle w:val="Hyperlink"/>
            <w:rFonts w:ascii="Constantia" w:hAnsi="Constantia"/>
          </w:rPr>
          <w:t>Personal Clue Cards</w:t>
        </w:r>
      </w:hyperlink>
    </w:p>
    <w:p w14:paraId="4AB897D4" w14:textId="77777777" w:rsidR="00BA14E0" w:rsidRDefault="0042132B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14" w:history="1">
        <w:r w:rsidR="00BA14E0" w:rsidRPr="006E7B51">
          <w:rPr>
            <w:rStyle w:val="Hyperlink"/>
            <w:rFonts w:ascii="Constantia" w:hAnsi="Constantia"/>
          </w:rPr>
          <w:t>Frayer Module</w:t>
        </w:r>
      </w:hyperlink>
    </w:p>
    <w:p w14:paraId="26A56BEB" w14:textId="77777777" w:rsidR="00BA14E0" w:rsidRDefault="0042132B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15" w:history="1">
        <w:r w:rsidR="00BA14E0" w:rsidRPr="006E7B51">
          <w:rPr>
            <w:rStyle w:val="Hyperlink"/>
            <w:rFonts w:ascii="Constantia" w:hAnsi="Constantia"/>
          </w:rPr>
          <w:t>English-Spanish Phonemes Chart</w:t>
        </w:r>
      </w:hyperlink>
    </w:p>
    <w:p w14:paraId="7D301A10" w14:textId="3329F049" w:rsidR="00BC7142" w:rsidRPr="00BA14E0" w:rsidRDefault="00BC7142" w:rsidP="00BA14E0">
      <w:pPr>
        <w:rPr>
          <w:rFonts w:ascii="Constantia" w:hAnsi="Constantia"/>
        </w:rPr>
      </w:pPr>
    </w:p>
    <w:p w14:paraId="4F1FAF64" w14:textId="4E7AB85E" w:rsidR="00D355FC" w:rsidRDefault="0042132B" w:rsidP="00D355FC">
      <w:pPr>
        <w:pStyle w:val="ListParagraph"/>
        <w:numPr>
          <w:ilvl w:val="0"/>
          <w:numId w:val="3"/>
        </w:numPr>
        <w:rPr>
          <w:rFonts w:ascii="Constantia" w:hAnsi="Constantia"/>
        </w:rPr>
      </w:pPr>
      <w:hyperlink r:id="rId16" w:history="1">
        <w:r w:rsidR="00BA14E0" w:rsidRPr="00DF2739">
          <w:rPr>
            <w:rStyle w:val="Hyperlink"/>
            <w:rFonts w:ascii="Constantia" w:hAnsi="Constantia"/>
          </w:rPr>
          <w:t>Managing a Structured Classroom</w:t>
        </w:r>
      </w:hyperlink>
    </w:p>
    <w:p w14:paraId="54FFDB18" w14:textId="77777777" w:rsidR="00BA14E0" w:rsidRPr="00BA14E0" w:rsidRDefault="00BA14E0" w:rsidP="00BA14E0">
      <w:pPr>
        <w:pStyle w:val="ListParagraph"/>
        <w:rPr>
          <w:rFonts w:ascii="Constantia" w:hAnsi="Constantia"/>
        </w:rPr>
      </w:pPr>
    </w:p>
    <w:p w14:paraId="721F455A" w14:textId="696B2A5B" w:rsidR="009D0345" w:rsidRDefault="0042132B" w:rsidP="009D0345">
      <w:pPr>
        <w:pStyle w:val="ListParagraph"/>
        <w:numPr>
          <w:ilvl w:val="0"/>
          <w:numId w:val="2"/>
        </w:numPr>
        <w:rPr>
          <w:rFonts w:ascii="Constantia" w:hAnsi="Constantia"/>
        </w:rPr>
      </w:pPr>
      <w:hyperlink r:id="rId17" w:history="1">
        <w:r w:rsidR="009D0345" w:rsidRPr="009D0345">
          <w:rPr>
            <w:rStyle w:val="Hyperlink"/>
            <w:rFonts w:ascii="Constantia" w:hAnsi="Constantia"/>
          </w:rPr>
          <w:t>Making</w:t>
        </w:r>
        <w:r w:rsidR="009D0345" w:rsidRPr="008B1F3F">
          <w:rPr>
            <w:rStyle w:val="Hyperlink"/>
            <w:rFonts w:ascii="Constantia" w:hAnsi="Constantia"/>
          </w:rPr>
          <w:t xml:space="preserve"> Vocabulary Stick</w:t>
        </w:r>
      </w:hyperlink>
      <w:r w:rsidR="009D0345" w:rsidRPr="009D0345">
        <w:rPr>
          <w:rFonts w:ascii="Constantia" w:hAnsi="Constantia"/>
        </w:rPr>
        <w:t xml:space="preserve"> </w:t>
      </w:r>
    </w:p>
    <w:p w14:paraId="07BEB024" w14:textId="77777777" w:rsidR="006E7B51" w:rsidRDefault="0042132B" w:rsidP="006E7B51">
      <w:pPr>
        <w:pStyle w:val="ListParagraph"/>
        <w:numPr>
          <w:ilvl w:val="1"/>
          <w:numId w:val="2"/>
        </w:numPr>
        <w:rPr>
          <w:rFonts w:ascii="Constantia" w:hAnsi="Constantia"/>
        </w:rPr>
      </w:pPr>
      <w:hyperlink r:id="rId18" w:history="1">
        <w:r w:rsidR="006E7B51" w:rsidRPr="006E7B51">
          <w:rPr>
            <w:rStyle w:val="Hyperlink"/>
            <w:rFonts w:ascii="Constantia" w:hAnsi="Constantia"/>
          </w:rPr>
          <w:t>Affix-Organizer</w:t>
        </w:r>
      </w:hyperlink>
    </w:p>
    <w:p w14:paraId="02901D61" w14:textId="6528BE54" w:rsidR="006E7B51" w:rsidRDefault="0042132B" w:rsidP="006E7B51">
      <w:pPr>
        <w:pStyle w:val="ListParagraph"/>
        <w:numPr>
          <w:ilvl w:val="1"/>
          <w:numId w:val="2"/>
        </w:numPr>
        <w:rPr>
          <w:rFonts w:ascii="Constantia" w:hAnsi="Constantia"/>
        </w:rPr>
      </w:pPr>
      <w:hyperlink r:id="rId19" w:history="1">
        <w:r w:rsidR="008B1F3F" w:rsidRPr="008B1F3F">
          <w:rPr>
            <w:rStyle w:val="Hyperlink"/>
            <w:rFonts w:ascii="Constantia" w:hAnsi="Constantia"/>
          </w:rPr>
          <w:t xml:space="preserve">Vocabulary Association Triangle </w:t>
        </w:r>
      </w:hyperlink>
      <w:r w:rsidR="006E7B51">
        <w:rPr>
          <w:rFonts w:ascii="Constantia" w:hAnsi="Constantia"/>
        </w:rPr>
        <w:t xml:space="preserve"> </w:t>
      </w:r>
    </w:p>
    <w:p w14:paraId="693E78C0" w14:textId="77777777" w:rsidR="00BA14E0" w:rsidRDefault="00BA14E0" w:rsidP="00BA14E0">
      <w:pPr>
        <w:pStyle w:val="ListParagraph"/>
        <w:ind w:left="1440"/>
        <w:rPr>
          <w:rFonts w:ascii="Constantia" w:hAnsi="Constantia"/>
        </w:rPr>
      </w:pPr>
    </w:p>
    <w:p w14:paraId="1CAB3B1D" w14:textId="77777777" w:rsidR="00BA14E0" w:rsidRDefault="0042132B" w:rsidP="00BA14E0">
      <w:pPr>
        <w:pStyle w:val="ListParagraph"/>
        <w:numPr>
          <w:ilvl w:val="0"/>
          <w:numId w:val="8"/>
        </w:numPr>
        <w:rPr>
          <w:rFonts w:ascii="Constantia" w:hAnsi="Constantia"/>
        </w:rPr>
      </w:pPr>
      <w:hyperlink r:id="rId20" w:history="1">
        <w:r w:rsidR="00BA14E0" w:rsidRPr="00DF2739">
          <w:rPr>
            <w:rStyle w:val="Hyperlink"/>
            <w:rFonts w:ascii="Constantia" w:hAnsi="Constantia"/>
          </w:rPr>
          <w:t>Motivational Engagement: Bringing Literacy to Life in the High School</w:t>
        </w:r>
      </w:hyperlink>
    </w:p>
    <w:p w14:paraId="671A99F2" w14:textId="77777777" w:rsidR="00BA14E0" w:rsidRPr="00BA14E0" w:rsidRDefault="00BA14E0" w:rsidP="00BA14E0">
      <w:pPr>
        <w:rPr>
          <w:rFonts w:ascii="Constantia" w:hAnsi="Constantia"/>
        </w:rPr>
      </w:pPr>
    </w:p>
    <w:p w14:paraId="11708C77" w14:textId="77777777" w:rsidR="00BA14E0" w:rsidRDefault="0042132B" w:rsidP="00BA14E0">
      <w:pPr>
        <w:pStyle w:val="ListParagraph"/>
        <w:numPr>
          <w:ilvl w:val="0"/>
          <w:numId w:val="2"/>
        </w:numPr>
        <w:rPr>
          <w:rFonts w:ascii="Constantia" w:hAnsi="Constantia"/>
        </w:rPr>
      </w:pPr>
      <w:hyperlink r:id="rId21" w:history="1">
        <w:r w:rsidR="00BA14E0" w:rsidRPr="009A0863">
          <w:rPr>
            <w:rStyle w:val="Hyperlink"/>
            <w:rFonts w:ascii="Constantia" w:hAnsi="Constantia"/>
          </w:rPr>
          <w:t>Notice and Note: A Refreshing Approach to Close Reading</w:t>
        </w:r>
      </w:hyperlink>
    </w:p>
    <w:p w14:paraId="29A659B9" w14:textId="77777777" w:rsidR="00AB3353" w:rsidRPr="00BA14E0" w:rsidRDefault="00AB3353" w:rsidP="00BA14E0">
      <w:pPr>
        <w:rPr>
          <w:rFonts w:ascii="Constantia" w:hAnsi="Constantia"/>
        </w:rPr>
      </w:pPr>
    </w:p>
    <w:p w14:paraId="7CDDA156" w14:textId="07434F2B" w:rsidR="009D0345" w:rsidRDefault="0042132B" w:rsidP="009D0345">
      <w:pPr>
        <w:pStyle w:val="ListParagraph"/>
        <w:numPr>
          <w:ilvl w:val="0"/>
          <w:numId w:val="2"/>
        </w:numPr>
        <w:rPr>
          <w:rFonts w:ascii="Constantia" w:hAnsi="Constantia"/>
        </w:rPr>
      </w:pPr>
      <w:hyperlink r:id="rId22" w:history="1">
        <w:r w:rsidR="009D0345" w:rsidRPr="008B1F3F">
          <w:rPr>
            <w:rStyle w:val="Hyperlink"/>
            <w:rFonts w:ascii="Constantia" w:hAnsi="Constantia"/>
          </w:rPr>
          <w:t>Primary Students Can’t Write, Right</w:t>
        </w:r>
      </w:hyperlink>
      <w:r w:rsidR="009D0345" w:rsidRPr="009D0345">
        <w:rPr>
          <w:rFonts w:ascii="Constantia" w:hAnsi="Constantia"/>
        </w:rPr>
        <w:t>?</w:t>
      </w:r>
    </w:p>
    <w:p w14:paraId="1E30AEA4" w14:textId="0185F79E" w:rsidR="008B1F3F" w:rsidRDefault="0042132B" w:rsidP="008B1F3F">
      <w:pPr>
        <w:pStyle w:val="ListParagraph"/>
        <w:numPr>
          <w:ilvl w:val="1"/>
          <w:numId w:val="2"/>
        </w:numPr>
        <w:rPr>
          <w:rFonts w:ascii="Constantia" w:hAnsi="Constantia"/>
        </w:rPr>
      </w:pPr>
      <w:hyperlink r:id="rId23" w:history="1">
        <w:r w:rsidR="008B1F3F" w:rsidRPr="008B1F3F">
          <w:rPr>
            <w:rStyle w:val="Hyperlink"/>
            <w:rFonts w:ascii="Constantia" w:hAnsi="Constantia"/>
          </w:rPr>
          <w:t>Resources</w:t>
        </w:r>
      </w:hyperlink>
    </w:p>
    <w:p w14:paraId="0B791F79" w14:textId="77777777" w:rsidR="00BA14E0" w:rsidRDefault="00BA14E0" w:rsidP="00BA14E0">
      <w:pPr>
        <w:pStyle w:val="ListParagraph"/>
        <w:ind w:left="1440"/>
        <w:rPr>
          <w:rFonts w:ascii="Constantia" w:hAnsi="Constantia"/>
        </w:rPr>
      </w:pPr>
    </w:p>
    <w:p w14:paraId="7570087D" w14:textId="77777777" w:rsidR="00BA14E0" w:rsidRPr="008B1F3F" w:rsidRDefault="00BA14E0" w:rsidP="00BA14E0">
      <w:pPr>
        <w:pStyle w:val="ListParagraph"/>
        <w:numPr>
          <w:ilvl w:val="0"/>
          <w:numId w:val="2"/>
        </w:numPr>
        <w:rPr>
          <w:rFonts w:ascii="Constantia" w:hAnsi="Constantia"/>
          <w:lang w:val="en-US"/>
        </w:rPr>
      </w:pPr>
      <w:r w:rsidRPr="002F3E68">
        <w:rPr>
          <w:rFonts w:ascii="Constantia" w:hAnsi="Constantia"/>
        </w:rPr>
        <w:t>Professional Learning Community Principles &amp; Principal “Look-</w:t>
      </w:r>
      <w:proofErr w:type="spellStart"/>
      <w:r>
        <w:rPr>
          <w:rFonts w:ascii="Constantia" w:hAnsi="Constantia"/>
        </w:rPr>
        <w:t>F</w:t>
      </w:r>
      <w:r w:rsidRPr="002F3E68">
        <w:rPr>
          <w:rFonts w:ascii="Constantia" w:hAnsi="Constantia"/>
        </w:rPr>
        <w:t>ors</w:t>
      </w:r>
      <w:proofErr w:type="spellEnd"/>
      <w:r>
        <w:rPr>
          <w:rFonts w:ascii="Constantia" w:hAnsi="Constantia"/>
        </w:rPr>
        <w:t>”</w:t>
      </w:r>
    </w:p>
    <w:p w14:paraId="660287F6" w14:textId="77777777" w:rsidR="00BA14E0" w:rsidRPr="008B1F3F" w:rsidRDefault="0042132B" w:rsidP="00BA14E0">
      <w:pPr>
        <w:pStyle w:val="ListParagraph"/>
        <w:numPr>
          <w:ilvl w:val="1"/>
          <w:numId w:val="2"/>
        </w:numPr>
        <w:rPr>
          <w:rFonts w:ascii="Constantia" w:hAnsi="Constantia"/>
          <w:lang w:val="en-US"/>
        </w:rPr>
      </w:pPr>
      <w:hyperlink r:id="rId24" w:history="1">
        <w:r w:rsidR="00BA14E0" w:rsidRPr="00265B5A">
          <w:rPr>
            <w:rStyle w:val="Hyperlink"/>
            <w:rFonts w:ascii="Constantia" w:hAnsi="Constantia"/>
          </w:rPr>
          <w:t>Needs Assessment</w:t>
        </w:r>
      </w:hyperlink>
    </w:p>
    <w:p w14:paraId="0A26DF95" w14:textId="77777777" w:rsidR="00BA14E0" w:rsidRPr="008B1F3F" w:rsidRDefault="0042132B" w:rsidP="00BA14E0">
      <w:pPr>
        <w:pStyle w:val="ListParagraph"/>
        <w:numPr>
          <w:ilvl w:val="1"/>
          <w:numId w:val="2"/>
        </w:numPr>
        <w:rPr>
          <w:rFonts w:ascii="Constantia" w:hAnsi="Constantia"/>
          <w:lang w:val="en-US"/>
        </w:rPr>
      </w:pPr>
      <w:hyperlink r:id="rId25" w:history="1">
        <w:r w:rsidR="00BA14E0" w:rsidRPr="00265B5A">
          <w:rPr>
            <w:rStyle w:val="Hyperlink"/>
            <w:rFonts w:ascii="Constantia" w:hAnsi="Constantia"/>
          </w:rPr>
          <w:t>School District Productivity</w:t>
        </w:r>
      </w:hyperlink>
    </w:p>
    <w:p w14:paraId="105C0A3C" w14:textId="77777777" w:rsidR="00BA14E0" w:rsidRPr="008B1F3F" w:rsidRDefault="0042132B" w:rsidP="00BA14E0">
      <w:pPr>
        <w:pStyle w:val="ListParagraph"/>
        <w:numPr>
          <w:ilvl w:val="1"/>
          <w:numId w:val="2"/>
        </w:numPr>
        <w:rPr>
          <w:rFonts w:ascii="Constantia" w:hAnsi="Constantia"/>
          <w:lang w:val="en-US"/>
        </w:rPr>
      </w:pPr>
      <w:hyperlink r:id="rId26" w:history="1">
        <w:r w:rsidR="00BA14E0" w:rsidRPr="00265B5A">
          <w:rPr>
            <w:rStyle w:val="Hyperlink"/>
            <w:rFonts w:ascii="Constantia" w:hAnsi="Constantia"/>
          </w:rPr>
          <w:t>K-3 Principals-walk through checklists</w:t>
        </w:r>
      </w:hyperlink>
    </w:p>
    <w:p w14:paraId="36014EA1" w14:textId="77777777" w:rsidR="00BA14E0" w:rsidRPr="00265B5A" w:rsidRDefault="0042132B" w:rsidP="00BA14E0">
      <w:pPr>
        <w:pStyle w:val="ListParagraph"/>
        <w:numPr>
          <w:ilvl w:val="1"/>
          <w:numId w:val="2"/>
        </w:numPr>
        <w:rPr>
          <w:rFonts w:ascii="Constantia" w:hAnsi="Constantia"/>
          <w:lang w:val="en-US"/>
        </w:rPr>
      </w:pPr>
      <w:hyperlink r:id="rId27" w:history="1">
        <w:r w:rsidR="00BA14E0" w:rsidRPr="00265B5A">
          <w:rPr>
            <w:rStyle w:val="Hyperlink"/>
            <w:rFonts w:ascii="Constantia" w:hAnsi="Constantia"/>
          </w:rPr>
          <w:t xml:space="preserve">Principal and Peer Observation Look </w:t>
        </w:r>
        <w:proofErr w:type="spellStart"/>
        <w:r w:rsidR="00BA14E0" w:rsidRPr="00265B5A">
          <w:rPr>
            <w:rStyle w:val="Hyperlink"/>
            <w:rFonts w:ascii="Constantia" w:hAnsi="Constantia"/>
          </w:rPr>
          <w:t>Fors</w:t>
        </w:r>
        <w:proofErr w:type="spellEnd"/>
      </w:hyperlink>
    </w:p>
    <w:p w14:paraId="6B323E1E" w14:textId="43C51AF5" w:rsidR="00BA14E0" w:rsidRPr="00BA14E0" w:rsidRDefault="0042132B" w:rsidP="00BA14E0">
      <w:pPr>
        <w:pStyle w:val="ListParagraph"/>
        <w:numPr>
          <w:ilvl w:val="1"/>
          <w:numId w:val="2"/>
        </w:numPr>
        <w:rPr>
          <w:rFonts w:ascii="Constantia" w:hAnsi="Constantia"/>
          <w:lang w:val="en-US"/>
        </w:rPr>
      </w:pPr>
      <w:hyperlink r:id="rId28" w:history="1">
        <w:r w:rsidR="00BA14E0" w:rsidRPr="00265B5A">
          <w:rPr>
            <w:rStyle w:val="Hyperlink"/>
            <w:rFonts w:ascii="Constantia" w:hAnsi="Constantia"/>
          </w:rPr>
          <w:t>School Leaders Literacy Walkthrough Checklist</w:t>
        </w:r>
      </w:hyperlink>
      <w:r w:rsidR="00BA14E0">
        <w:rPr>
          <w:rFonts w:ascii="Constantia" w:hAnsi="Constantia"/>
        </w:rPr>
        <w:t xml:space="preserve"> </w:t>
      </w:r>
    </w:p>
    <w:p w14:paraId="7BA813C7" w14:textId="77777777" w:rsidR="00BA14E0" w:rsidRPr="00BA14E0" w:rsidRDefault="00BA14E0" w:rsidP="00BA14E0">
      <w:pPr>
        <w:rPr>
          <w:rFonts w:ascii="Constantia" w:hAnsi="Constantia"/>
          <w:lang w:val="en-US"/>
        </w:rPr>
      </w:pPr>
    </w:p>
    <w:p w14:paraId="01CD8071" w14:textId="25DD9D35" w:rsidR="00BA14E0" w:rsidRPr="00BA14E0" w:rsidRDefault="0042132B" w:rsidP="00BA14E0">
      <w:pPr>
        <w:pStyle w:val="ListParagraph"/>
        <w:numPr>
          <w:ilvl w:val="0"/>
          <w:numId w:val="2"/>
        </w:numPr>
        <w:rPr>
          <w:rFonts w:ascii="Constantia" w:hAnsi="Constantia"/>
          <w:lang w:val="en-US"/>
        </w:rPr>
      </w:pPr>
      <w:hyperlink r:id="rId29" w:history="1">
        <w:r w:rsidR="00BA14E0" w:rsidRPr="006E7B51">
          <w:rPr>
            <w:rStyle w:val="Hyperlink"/>
            <w:rFonts w:ascii="Constantia" w:hAnsi="Constantia"/>
          </w:rPr>
          <w:t>Promoting a Healthy Dose of Oral Language &amp; Reading Readiness Experiences in the Early Childhood Classroom</w:t>
        </w:r>
      </w:hyperlink>
    </w:p>
    <w:p w14:paraId="01985AAE" w14:textId="77777777" w:rsidR="00BA14E0" w:rsidRDefault="00BA14E0" w:rsidP="00BA14E0">
      <w:pPr>
        <w:pStyle w:val="ListParagraph"/>
        <w:numPr>
          <w:ilvl w:val="0"/>
          <w:numId w:val="2"/>
        </w:numPr>
        <w:rPr>
          <w:rFonts w:ascii="Constantia" w:hAnsi="Constantia"/>
        </w:rPr>
      </w:pPr>
      <w:r w:rsidRPr="008B5669">
        <w:rPr>
          <w:rFonts w:ascii="Constantia" w:hAnsi="Constantia"/>
        </w:rPr>
        <w:t>Sentence Level Writing</w:t>
      </w:r>
    </w:p>
    <w:p w14:paraId="4CDB801B" w14:textId="77777777" w:rsidR="00BA14E0" w:rsidRDefault="0042132B" w:rsidP="00BA14E0">
      <w:pPr>
        <w:pStyle w:val="ListParagraph"/>
        <w:numPr>
          <w:ilvl w:val="1"/>
          <w:numId w:val="2"/>
        </w:numPr>
        <w:rPr>
          <w:rFonts w:ascii="Constantia" w:hAnsi="Constantia"/>
        </w:rPr>
      </w:pPr>
      <w:hyperlink r:id="rId30" w:history="1">
        <w:r w:rsidR="00BA14E0" w:rsidRPr="00334389">
          <w:rPr>
            <w:rStyle w:val="Hyperlink"/>
            <w:rFonts w:ascii="Constantia" w:hAnsi="Constantia"/>
          </w:rPr>
          <w:t xml:space="preserve">Try </w:t>
        </w:r>
        <w:proofErr w:type="gramStart"/>
        <w:r w:rsidR="00BA14E0" w:rsidRPr="00334389">
          <w:rPr>
            <w:rStyle w:val="Hyperlink"/>
            <w:rFonts w:ascii="Constantia" w:hAnsi="Constantia"/>
          </w:rPr>
          <w:t>It’s</w:t>
        </w:r>
        <w:proofErr w:type="gramEnd"/>
        <w:r w:rsidR="00BA14E0" w:rsidRPr="00334389">
          <w:rPr>
            <w:rStyle w:val="Hyperlink"/>
            <w:rFonts w:ascii="Constantia" w:hAnsi="Constantia"/>
          </w:rPr>
          <w:t xml:space="preserve"> Emperor Penguins</w:t>
        </w:r>
      </w:hyperlink>
    </w:p>
    <w:p w14:paraId="1BCE5CCF" w14:textId="1EB67287" w:rsidR="00BA14E0" w:rsidRDefault="0042132B" w:rsidP="00BA14E0">
      <w:pPr>
        <w:pStyle w:val="ListParagraph"/>
        <w:numPr>
          <w:ilvl w:val="1"/>
          <w:numId w:val="2"/>
        </w:numPr>
        <w:rPr>
          <w:rFonts w:ascii="Constantia" w:hAnsi="Constantia"/>
        </w:rPr>
      </w:pPr>
      <w:hyperlink r:id="rId31" w:history="1">
        <w:r w:rsidR="00BA14E0" w:rsidRPr="00334389">
          <w:rPr>
            <w:rStyle w:val="Hyperlink"/>
            <w:rFonts w:ascii="Constantia" w:hAnsi="Constantia"/>
          </w:rPr>
          <w:t xml:space="preserve">Describing Connections Between Scientific Ideas Emperor Penguins </w:t>
        </w:r>
      </w:hyperlink>
      <w:r w:rsidR="00BA14E0">
        <w:rPr>
          <w:rFonts w:ascii="Constantia" w:hAnsi="Constantia"/>
        </w:rPr>
        <w:t xml:space="preserve"> </w:t>
      </w:r>
    </w:p>
    <w:p w14:paraId="585467A7" w14:textId="77777777" w:rsidR="00BA2A6A" w:rsidRPr="00BA2A6A" w:rsidRDefault="00BA2A6A" w:rsidP="00BA2A6A">
      <w:pPr>
        <w:rPr>
          <w:rFonts w:ascii="Constantia" w:hAnsi="Constantia"/>
        </w:rPr>
      </w:pPr>
    </w:p>
    <w:p w14:paraId="4E0AE753" w14:textId="77777777" w:rsidR="00BA14E0" w:rsidRDefault="0042132B" w:rsidP="00BA14E0">
      <w:pPr>
        <w:pStyle w:val="ListParagraph"/>
        <w:numPr>
          <w:ilvl w:val="0"/>
          <w:numId w:val="2"/>
        </w:numPr>
        <w:rPr>
          <w:rFonts w:ascii="Constantia" w:hAnsi="Constantia"/>
        </w:rPr>
      </w:pPr>
      <w:hyperlink r:id="rId32" w:history="1">
        <w:r w:rsidR="00BA14E0" w:rsidRPr="008B5669">
          <w:rPr>
            <w:rStyle w:val="Hyperlink"/>
            <w:rFonts w:ascii="Constantia" w:hAnsi="Constantia"/>
          </w:rPr>
          <w:t xml:space="preserve">Spotlight on </w:t>
        </w:r>
        <w:r w:rsidR="00BA14E0" w:rsidRPr="00D355FC">
          <w:rPr>
            <w:rStyle w:val="Hyperlink"/>
            <w:rFonts w:ascii="Constantia" w:hAnsi="Constantia"/>
          </w:rPr>
          <w:t>Dyslexia 2021</w:t>
        </w:r>
      </w:hyperlink>
    </w:p>
    <w:p w14:paraId="20503E23" w14:textId="77777777" w:rsidR="00BA14E0" w:rsidRPr="00BA2A6A" w:rsidRDefault="00BA14E0" w:rsidP="00BA2A6A">
      <w:pPr>
        <w:pStyle w:val="ListParagraph"/>
        <w:rPr>
          <w:rFonts w:ascii="Constantia" w:hAnsi="Constantia"/>
          <w:lang w:val="en-US"/>
        </w:rPr>
      </w:pPr>
    </w:p>
    <w:p w14:paraId="416C82C1" w14:textId="48D353DF" w:rsidR="00BA14E0" w:rsidRDefault="0042132B" w:rsidP="00BA14E0">
      <w:pPr>
        <w:pStyle w:val="ListParagraph"/>
        <w:numPr>
          <w:ilvl w:val="0"/>
          <w:numId w:val="8"/>
        </w:numPr>
        <w:rPr>
          <w:rFonts w:ascii="Constantia" w:hAnsi="Constantia"/>
        </w:rPr>
      </w:pPr>
      <w:hyperlink r:id="rId33" w:history="1">
        <w:r w:rsidR="00BA14E0" w:rsidRPr="000D5F3B">
          <w:rPr>
            <w:rStyle w:val="Hyperlink"/>
            <w:rFonts w:ascii="Constantia" w:hAnsi="Constantia"/>
          </w:rPr>
          <w:t xml:space="preserve">Teaching Spelling </w:t>
        </w:r>
        <w:r w:rsidR="00BA14E0" w:rsidRPr="004D360E">
          <w:rPr>
            <w:rStyle w:val="Hyperlink"/>
            <w:rFonts w:ascii="Constantia" w:hAnsi="Constantia"/>
          </w:rPr>
          <w:t>in the 21</w:t>
        </w:r>
        <w:r w:rsidR="00BA14E0" w:rsidRPr="004D360E">
          <w:rPr>
            <w:rStyle w:val="Hyperlink"/>
            <w:rFonts w:ascii="Constantia" w:hAnsi="Constantia"/>
            <w:vertAlign w:val="superscript"/>
          </w:rPr>
          <w:t>st</w:t>
        </w:r>
        <w:r w:rsidR="00BA14E0" w:rsidRPr="004D360E">
          <w:rPr>
            <w:rStyle w:val="Hyperlink"/>
            <w:rFonts w:ascii="Constantia" w:hAnsi="Constantia"/>
          </w:rPr>
          <w:t xml:space="preserve"> Century</w:t>
        </w:r>
      </w:hyperlink>
    </w:p>
    <w:p w14:paraId="7AE10F3C" w14:textId="77777777" w:rsidR="00BA14E0" w:rsidRDefault="0042132B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34" w:history="1">
        <w:r w:rsidR="00BA14E0" w:rsidRPr="004D360E">
          <w:rPr>
            <w:rStyle w:val="Hyperlink"/>
            <w:rFonts w:ascii="Constantia" w:hAnsi="Constantia"/>
          </w:rPr>
          <w:t>Phoneme Grapheme Mapping Routine</w:t>
        </w:r>
      </w:hyperlink>
    </w:p>
    <w:p w14:paraId="27126AEF" w14:textId="77777777" w:rsidR="00BA14E0" w:rsidRDefault="0042132B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35" w:history="1">
        <w:r w:rsidR="00BA14E0" w:rsidRPr="004D360E">
          <w:rPr>
            <w:rStyle w:val="Hyperlink"/>
            <w:rFonts w:ascii="Constantia" w:hAnsi="Constantia"/>
          </w:rPr>
          <w:t xml:space="preserve">Spelling Patterns/ Rules </w:t>
        </w:r>
      </w:hyperlink>
      <w:r w:rsidR="00BA14E0">
        <w:rPr>
          <w:rFonts w:ascii="Constantia" w:hAnsi="Constantia"/>
        </w:rPr>
        <w:t xml:space="preserve"> </w:t>
      </w:r>
    </w:p>
    <w:p w14:paraId="089D094D" w14:textId="77777777" w:rsidR="00BA14E0" w:rsidRDefault="00BA14E0" w:rsidP="00BA14E0">
      <w:pPr>
        <w:pStyle w:val="ListParagraph"/>
        <w:ind w:left="1440"/>
        <w:rPr>
          <w:rFonts w:ascii="Constantia" w:hAnsi="Constantia"/>
        </w:rPr>
      </w:pPr>
    </w:p>
    <w:p w14:paraId="0B7A847A" w14:textId="77777777" w:rsidR="00BA14E0" w:rsidRDefault="0042132B" w:rsidP="00BA14E0">
      <w:pPr>
        <w:pStyle w:val="ListParagraph"/>
        <w:numPr>
          <w:ilvl w:val="0"/>
          <w:numId w:val="8"/>
        </w:numPr>
        <w:rPr>
          <w:rFonts w:ascii="Constantia" w:hAnsi="Constantia"/>
        </w:rPr>
      </w:pPr>
      <w:hyperlink r:id="rId36" w:history="1">
        <w:r w:rsidR="00BA14E0" w:rsidRPr="000A3E6A">
          <w:rPr>
            <w:rStyle w:val="Hyperlink"/>
            <w:rFonts w:ascii="Constantia" w:hAnsi="Constantia"/>
          </w:rPr>
          <w:t>The Teacher-Table</w:t>
        </w:r>
      </w:hyperlink>
    </w:p>
    <w:p w14:paraId="7638E3F4" w14:textId="77777777" w:rsidR="00BA14E0" w:rsidRDefault="0042132B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37" w:history="1">
        <w:r w:rsidR="00BA14E0" w:rsidRPr="000A3E6A">
          <w:rPr>
            <w:rStyle w:val="Hyperlink"/>
            <w:rFonts w:ascii="Constantia" w:hAnsi="Constantia"/>
          </w:rPr>
          <w:t>The Teacher Table Flowchart</w:t>
        </w:r>
      </w:hyperlink>
    </w:p>
    <w:p w14:paraId="660429B1" w14:textId="77777777" w:rsidR="00BC7142" w:rsidRPr="00BC7142" w:rsidRDefault="00BC7142" w:rsidP="00BC7142">
      <w:pPr>
        <w:rPr>
          <w:rFonts w:ascii="Constantia" w:hAnsi="Constantia"/>
        </w:rPr>
      </w:pPr>
    </w:p>
    <w:p w14:paraId="634A58CD" w14:textId="77777777" w:rsidR="00BC7142" w:rsidRDefault="0042132B" w:rsidP="00BC7142">
      <w:pPr>
        <w:pStyle w:val="ListParagraph"/>
        <w:numPr>
          <w:ilvl w:val="0"/>
          <w:numId w:val="6"/>
        </w:numPr>
        <w:rPr>
          <w:rFonts w:ascii="Constantia" w:hAnsi="Constantia"/>
          <w:lang w:val="en-US"/>
        </w:rPr>
      </w:pPr>
      <w:hyperlink r:id="rId38" w:history="1">
        <w:r w:rsidR="00BC7142" w:rsidRPr="00E33466">
          <w:rPr>
            <w:rStyle w:val="Hyperlink"/>
            <w:rFonts w:ascii="Constantia" w:hAnsi="Constantia"/>
            <w:lang w:val="en-US"/>
          </w:rPr>
          <w:t>The Road to Instant Word Recognition</w:t>
        </w:r>
      </w:hyperlink>
    </w:p>
    <w:p w14:paraId="363D9E65" w14:textId="2D436595" w:rsidR="00BC7142" w:rsidRDefault="0042132B" w:rsidP="00BC7142">
      <w:pPr>
        <w:pStyle w:val="ListParagraph"/>
        <w:numPr>
          <w:ilvl w:val="1"/>
          <w:numId w:val="6"/>
        </w:numPr>
        <w:rPr>
          <w:rFonts w:ascii="Constantia" w:hAnsi="Constantia"/>
          <w:lang w:val="en-US"/>
        </w:rPr>
      </w:pPr>
      <w:hyperlink r:id="rId39" w:history="1">
        <w:r w:rsidR="00BC7142" w:rsidRPr="00E33466">
          <w:rPr>
            <w:rStyle w:val="Hyperlink"/>
            <w:rFonts w:ascii="Constantia" w:hAnsi="Constantia"/>
            <w:lang w:val="en-US"/>
          </w:rPr>
          <w:t>Handout 1</w:t>
        </w:r>
      </w:hyperlink>
    </w:p>
    <w:p w14:paraId="0D9CC0C6" w14:textId="77777777" w:rsidR="00BC7142" w:rsidRPr="00BC7142" w:rsidRDefault="00BC7142" w:rsidP="00BC7142">
      <w:pPr>
        <w:rPr>
          <w:rFonts w:ascii="Constantia" w:hAnsi="Constantia"/>
          <w:lang w:val="en-US"/>
        </w:rPr>
      </w:pPr>
    </w:p>
    <w:p w14:paraId="0EAA1063" w14:textId="70D9AAAE" w:rsidR="00BC7142" w:rsidRPr="0042132B" w:rsidRDefault="0042132B" w:rsidP="00BC7142">
      <w:pPr>
        <w:pStyle w:val="ListParagraph"/>
        <w:numPr>
          <w:ilvl w:val="0"/>
          <w:numId w:val="6"/>
        </w:numPr>
        <w:rPr>
          <w:rStyle w:val="Hyperlink"/>
          <w:rFonts w:ascii="Constantia" w:hAnsi="Constantia"/>
          <w:color w:val="auto"/>
          <w:u w:val="none"/>
        </w:rPr>
      </w:pPr>
      <w:hyperlink r:id="rId40" w:history="1">
        <w:r w:rsidR="00BC7142" w:rsidRPr="00BA2F41">
          <w:rPr>
            <w:rStyle w:val="Hyperlink"/>
            <w:rFonts w:ascii="Constantia" w:hAnsi="Constantia"/>
          </w:rPr>
          <w:t xml:space="preserve">The Science of Reading: </w:t>
        </w:r>
        <w:r w:rsidR="00BC7142" w:rsidRPr="009A0863">
          <w:rPr>
            <w:rStyle w:val="Hyperlink"/>
            <w:rFonts w:ascii="Constantia" w:hAnsi="Constantia"/>
          </w:rPr>
          <w:t>What Educators Should Know about Foundational Literacy Skills</w:t>
        </w:r>
      </w:hyperlink>
    </w:p>
    <w:p w14:paraId="6975D988" w14:textId="100ECDE9" w:rsidR="0042132B" w:rsidRDefault="0042132B" w:rsidP="0042132B">
      <w:pPr>
        <w:rPr>
          <w:rFonts w:ascii="Constantia" w:hAnsi="Constantia"/>
        </w:rPr>
      </w:pPr>
    </w:p>
    <w:p w14:paraId="22FE0C2F" w14:textId="18F626B7" w:rsidR="0042132B" w:rsidRDefault="0042132B" w:rsidP="0042132B">
      <w:pPr>
        <w:pStyle w:val="ListParagraph"/>
        <w:numPr>
          <w:ilvl w:val="0"/>
          <w:numId w:val="6"/>
        </w:numPr>
        <w:rPr>
          <w:rFonts w:ascii="Constantia" w:hAnsi="Constantia"/>
        </w:rPr>
      </w:pPr>
      <w:r>
        <w:rPr>
          <w:rFonts w:ascii="Constantia" w:hAnsi="Constantia"/>
        </w:rPr>
        <w:t>The Science of Reading: A Defining Movement</w:t>
      </w:r>
    </w:p>
    <w:p w14:paraId="19CAAC06" w14:textId="248FC2FE" w:rsidR="0042132B" w:rsidRPr="0042132B" w:rsidRDefault="0042132B" w:rsidP="0042132B">
      <w:pPr>
        <w:pStyle w:val="ListParagraph"/>
        <w:numPr>
          <w:ilvl w:val="1"/>
          <w:numId w:val="6"/>
        </w:numPr>
        <w:rPr>
          <w:rFonts w:ascii="Constantia" w:hAnsi="Constantia"/>
        </w:rPr>
      </w:pPr>
      <w:hyperlink r:id="rId41" w:history="1">
        <w:r w:rsidRPr="0042132B">
          <w:rPr>
            <w:rStyle w:val="Hyperlink"/>
            <w:rFonts w:ascii="Constantia" w:hAnsi="Constantia"/>
          </w:rPr>
          <w:t>Handout 1: Practice Guide</w:t>
        </w:r>
      </w:hyperlink>
    </w:p>
    <w:p w14:paraId="3637E7F6" w14:textId="4E188C0A" w:rsidR="0042132B" w:rsidRPr="0042132B" w:rsidRDefault="0042132B" w:rsidP="0042132B">
      <w:pPr>
        <w:pStyle w:val="ListParagraph"/>
        <w:numPr>
          <w:ilvl w:val="1"/>
          <w:numId w:val="6"/>
        </w:numPr>
        <w:rPr>
          <w:rFonts w:ascii="Constantia" w:hAnsi="Constantia"/>
        </w:rPr>
      </w:pPr>
      <w:hyperlink r:id="rId42" w:history="1">
        <w:r w:rsidRPr="0042132B">
          <w:rPr>
            <w:rStyle w:val="Hyperlink"/>
            <w:rFonts w:ascii="Constantia" w:hAnsi="Constantia"/>
          </w:rPr>
          <w:t>Handout 2: Rocket Science</w:t>
        </w:r>
      </w:hyperlink>
    </w:p>
    <w:p w14:paraId="1AD3B601" w14:textId="16A33F86" w:rsidR="00BA14E0" w:rsidRDefault="0042132B" w:rsidP="0042132B">
      <w:pPr>
        <w:pStyle w:val="ListParagraph"/>
        <w:numPr>
          <w:ilvl w:val="1"/>
          <w:numId w:val="6"/>
        </w:numPr>
        <w:rPr>
          <w:rFonts w:ascii="Constantia" w:hAnsi="Constantia"/>
        </w:rPr>
      </w:pPr>
      <w:hyperlink r:id="rId43" w:history="1">
        <w:r w:rsidRPr="0042132B">
          <w:rPr>
            <w:rStyle w:val="Hyperlink"/>
            <w:rFonts w:ascii="Constantia" w:hAnsi="Constantia"/>
          </w:rPr>
          <w:t>Handout 3: Structured Literacy</w:t>
        </w:r>
      </w:hyperlink>
    </w:p>
    <w:p w14:paraId="1308CAAD" w14:textId="3D5134D3" w:rsidR="0042132B" w:rsidRDefault="0042132B" w:rsidP="0042132B">
      <w:pPr>
        <w:pStyle w:val="ListParagraph"/>
        <w:numPr>
          <w:ilvl w:val="1"/>
          <w:numId w:val="6"/>
        </w:numPr>
        <w:rPr>
          <w:rFonts w:ascii="Constantia" w:hAnsi="Constantia"/>
        </w:rPr>
      </w:pPr>
      <w:hyperlink r:id="rId44" w:history="1">
        <w:r w:rsidRPr="0042132B">
          <w:rPr>
            <w:rStyle w:val="Hyperlink"/>
            <w:rFonts w:ascii="Constantia" w:hAnsi="Constantia"/>
          </w:rPr>
          <w:t>Handout 4: The Science of Reading</w:t>
        </w:r>
      </w:hyperlink>
    </w:p>
    <w:p w14:paraId="6F644FC0" w14:textId="77777777" w:rsidR="0042132B" w:rsidRPr="0042132B" w:rsidRDefault="0042132B" w:rsidP="0042132B">
      <w:pPr>
        <w:rPr>
          <w:rFonts w:ascii="Constantia" w:hAnsi="Constantia"/>
        </w:rPr>
      </w:pPr>
      <w:bookmarkStart w:id="0" w:name="_GoBack"/>
      <w:bookmarkEnd w:id="0"/>
    </w:p>
    <w:p w14:paraId="679C3068" w14:textId="77777777" w:rsidR="00BC7142" w:rsidRPr="00AB3353" w:rsidRDefault="0042132B" w:rsidP="00BC7142">
      <w:pPr>
        <w:pStyle w:val="ListParagraph"/>
        <w:numPr>
          <w:ilvl w:val="0"/>
          <w:numId w:val="6"/>
        </w:numPr>
        <w:rPr>
          <w:rFonts w:ascii="Constantia" w:hAnsi="Constantia"/>
        </w:rPr>
      </w:pPr>
      <w:hyperlink r:id="rId45" w:history="1">
        <w:r w:rsidR="00BC7142" w:rsidRPr="00822F97">
          <w:rPr>
            <w:rStyle w:val="Hyperlink"/>
            <w:rFonts w:ascii="Constantia" w:hAnsi="Constantia"/>
            <w:lang w:val="en-US"/>
          </w:rPr>
          <w:t>The Vocabulary Village</w:t>
        </w:r>
      </w:hyperlink>
    </w:p>
    <w:p w14:paraId="7A67FE7C" w14:textId="77777777" w:rsidR="00AB3353" w:rsidRPr="00AB3353" w:rsidRDefault="00AB3353" w:rsidP="00AB3353">
      <w:pPr>
        <w:rPr>
          <w:rFonts w:ascii="Constantia" w:hAnsi="Constantia"/>
        </w:rPr>
      </w:pPr>
    </w:p>
    <w:p w14:paraId="52506536" w14:textId="2ABD213E" w:rsidR="00287B34" w:rsidRDefault="0042132B" w:rsidP="00287B34">
      <w:pPr>
        <w:pStyle w:val="ListParagraph"/>
        <w:numPr>
          <w:ilvl w:val="0"/>
          <w:numId w:val="6"/>
        </w:numPr>
        <w:rPr>
          <w:rFonts w:ascii="Constantia" w:hAnsi="Constantia"/>
        </w:rPr>
      </w:pPr>
      <w:hyperlink r:id="rId46" w:history="1">
        <w:r w:rsidR="00287B34" w:rsidRPr="00BA2F41">
          <w:rPr>
            <w:rStyle w:val="Hyperlink"/>
            <w:rFonts w:ascii="Constantia" w:hAnsi="Constantia"/>
          </w:rPr>
          <w:t xml:space="preserve">Unwrapping Structured Literacy and </w:t>
        </w:r>
        <w:r w:rsidR="00287B34" w:rsidRPr="00E7672E">
          <w:rPr>
            <w:rStyle w:val="Hyperlink"/>
            <w:rFonts w:ascii="Constantia" w:hAnsi="Constantia"/>
          </w:rPr>
          <w:t>Why it is Important for All Classroom Teachers</w:t>
        </w:r>
      </w:hyperlink>
    </w:p>
    <w:p w14:paraId="34B10351" w14:textId="2D7139C3" w:rsidR="00E7672E" w:rsidRDefault="0042132B" w:rsidP="00E7672E">
      <w:pPr>
        <w:pStyle w:val="ListParagraph"/>
        <w:numPr>
          <w:ilvl w:val="1"/>
          <w:numId w:val="6"/>
        </w:numPr>
        <w:rPr>
          <w:rFonts w:ascii="Constantia" w:hAnsi="Constantia"/>
        </w:rPr>
      </w:pPr>
      <w:hyperlink r:id="rId47" w:history="1">
        <w:r w:rsidR="00E7672E" w:rsidRPr="00E7672E">
          <w:rPr>
            <w:rStyle w:val="Hyperlink"/>
            <w:rFonts w:ascii="Constantia" w:hAnsi="Constantia"/>
          </w:rPr>
          <w:t>Structured Literacy 101</w:t>
        </w:r>
      </w:hyperlink>
    </w:p>
    <w:p w14:paraId="472C1E82" w14:textId="77777777" w:rsidR="005157BC" w:rsidRDefault="0042132B" w:rsidP="00E7672E">
      <w:pPr>
        <w:pStyle w:val="ListParagraph"/>
        <w:numPr>
          <w:ilvl w:val="1"/>
          <w:numId w:val="6"/>
        </w:numPr>
        <w:rPr>
          <w:rFonts w:ascii="Constantia" w:hAnsi="Constantia"/>
        </w:rPr>
      </w:pPr>
      <w:hyperlink r:id="rId48" w:history="1">
        <w:r w:rsidR="00E7672E" w:rsidRPr="005157BC">
          <w:rPr>
            <w:rStyle w:val="Hyperlink"/>
            <w:rFonts w:ascii="Constantia" w:hAnsi="Constantia"/>
          </w:rPr>
          <w:t>Rapid Reco</w:t>
        </w:r>
        <w:r w:rsidR="005157BC" w:rsidRPr="005157BC">
          <w:rPr>
            <w:rStyle w:val="Hyperlink"/>
            <w:rFonts w:ascii="Constantia" w:hAnsi="Constantia"/>
          </w:rPr>
          <w:t>gnition Chart Generator</w:t>
        </w:r>
      </w:hyperlink>
    </w:p>
    <w:p w14:paraId="6BC1AD4D" w14:textId="5CC2A823" w:rsidR="00E7672E" w:rsidRDefault="0042132B" w:rsidP="00E7672E">
      <w:pPr>
        <w:pStyle w:val="ListParagraph"/>
        <w:numPr>
          <w:ilvl w:val="1"/>
          <w:numId w:val="6"/>
        </w:numPr>
        <w:rPr>
          <w:rFonts w:ascii="Constantia" w:hAnsi="Constantia"/>
        </w:rPr>
      </w:pPr>
      <w:hyperlink r:id="rId49" w:history="1">
        <w:r w:rsidR="005157BC" w:rsidRPr="005157BC">
          <w:rPr>
            <w:rStyle w:val="Hyperlink"/>
            <w:rFonts w:ascii="Constantia" w:hAnsi="Constantia"/>
          </w:rPr>
          <w:t>MS Approach To K-3 Structured Literacy Instruction</w:t>
        </w:r>
      </w:hyperlink>
      <w:r w:rsidR="005157BC">
        <w:rPr>
          <w:rFonts w:ascii="Constantia" w:hAnsi="Constantia"/>
        </w:rPr>
        <w:t xml:space="preserve"> </w:t>
      </w:r>
    </w:p>
    <w:p w14:paraId="05440EE8" w14:textId="70603B47" w:rsidR="003451AB" w:rsidRDefault="003451AB" w:rsidP="003451AB">
      <w:pPr>
        <w:rPr>
          <w:rFonts w:ascii="Constantia" w:hAnsi="Constantia"/>
        </w:rPr>
      </w:pPr>
    </w:p>
    <w:p w14:paraId="365C2AEF" w14:textId="551021CF" w:rsidR="003451AB" w:rsidRPr="00B170C1" w:rsidRDefault="0042132B" w:rsidP="003451AB">
      <w:pPr>
        <w:pStyle w:val="ListParagraph"/>
        <w:numPr>
          <w:ilvl w:val="0"/>
          <w:numId w:val="8"/>
        </w:numPr>
        <w:rPr>
          <w:rFonts w:ascii="Constantia" w:hAnsi="Constantia"/>
          <w:lang w:val="en-US"/>
        </w:rPr>
      </w:pPr>
      <w:hyperlink r:id="rId50" w:history="1">
        <w:r w:rsidR="003451AB" w:rsidRPr="00B170C1">
          <w:rPr>
            <w:rStyle w:val="Hyperlink"/>
            <w:rFonts w:ascii="Constantia" w:hAnsi="Constantia"/>
          </w:rPr>
          <w:t>Using Morphological Awareness to Improve Vocabulary Instruction</w:t>
        </w:r>
      </w:hyperlink>
    </w:p>
    <w:p w14:paraId="7B7B2E89" w14:textId="2A54B6AB" w:rsidR="00B170C1" w:rsidRPr="00B170C1" w:rsidRDefault="0042132B" w:rsidP="00B170C1">
      <w:pPr>
        <w:pStyle w:val="ListParagraph"/>
        <w:numPr>
          <w:ilvl w:val="1"/>
          <w:numId w:val="8"/>
        </w:numPr>
        <w:rPr>
          <w:rFonts w:ascii="Constantia" w:hAnsi="Constantia"/>
          <w:lang w:val="en-US"/>
        </w:rPr>
      </w:pPr>
      <w:hyperlink r:id="rId51" w:history="1">
        <w:r w:rsidR="00B170C1" w:rsidRPr="00B170C1">
          <w:rPr>
            <w:rStyle w:val="Hyperlink"/>
            <w:rFonts w:ascii="Constantia" w:hAnsi="Constantia"/>
          </w:rPr>
          <w:t>Find Your Partner Handout</w:t>
        </w:r>
      </w:hyperlink>
    </w:p>
    <w:p w14:paraId="0EF091F8" w14:textId="6FEE6D35" w:rsidR="00B170C1" w:rsidRDefault="0042132B" w:rsidP="00B170C1">
      <w:pPr>
        <w:pStyle w:val="ListParagraph"/>
        <w:numPr>
          <w:ilvl w:val="1"/>
          <w:numId w:val="8"/>
        </w:numPr>
        <w:rPr>
          <w:rFonts w:ascii="Constantia" w:hAnsi="Constantia"/>
          <w:lang w:val="en-US"/>
        </w:rPr>
      </w:pPr>
      <w:hyperlink r:id="rId52" w:history="1">
        <w:r w:rsidR="00B170C1" w:rsidRPr="000F6893">
          <w:rPr>
            <w:rStyle w:val="Hyperlink"/>
            <w:rFonts w:ascii="Constantia" w:hAnsi="Constantia"/>
            <w:lang w:val="en-US"/>
          </w:rPr>
          <w:t>84 Most Common Greek and Latin Roots</w:t>
        </w:r>
      </w:hyperlink>
    </w:p>
    <w:p w14:paraId="28E08F41" w14:textId="23002592" w:rsidR="000F6893" w:rsidRDefault="0042132B" w:rsidP="00B170C1">
      <w:pPr>
        <w:pStyle w:val="ListParagraph"/>
        <w:numPr>
          <w:ilvl w:val="1"/>
          <w:numId w:val="8"/>
        </w:numPr>
        <w:rPr>
          <w:rFonts w:ascii="Constantia" w:hAnsi="Constantia"/>
          <w:lang w:val="en-US"/>
        </w:rPr>
      </w:pPr>
      <w:hyperlink r:id="rId53" w:history="1">
        <w:r w:rsidR="000F6893" w:rsidRPr="000F6893">
          <w:rPr>
            <w:rStyle w:val="Hyperlink"/>
            <w:rFonts w:ascii="Constantia" w:hAnsi="Constantia"/>
            <w:lang w:val="en-US"/>
          </w:rPr>
          <w:t>Vocabulary Journal Log</w:t>
        </w:r>
      </w:hyperlink>
    </w:p>
    <w:p w14:paraId="0CEC1446" w14:textId="77777777" w:rsidR="00AB3353" w:rsidRPr="00AB3353" w:rsidRDefault="00AB3353" w:rsidP="00AB3353">
      <w:pPr>
        <w:rPr>
          <w:rFonts w:ascii="Constantia" w:hAnsi="Constantia"/>
        </w:rPr>
      </w:pPr>
    </w:p>
    <w:p w14:paraId="09B3DC58" w14:textId="63B10151" w:rsidR="008B5669" w:rsidRDefault="0042132B" w:rsidP="008B5669">
      <w:pPr>
        <w:pStyle w:val="ListParagraph"/>
        <w:numPr>
          <w:ilvl w:val="0"/>
          <w:numId w:val="8"/>
        </w:numPr>
        <w:rPr>
          <w:rFonts w:ascii="Constantia" w:hAnsi="Constantia"/>
        </w:rPr>
      </w:pPr>
      <w:hyperlink r:id="rId54" w:history="1">
        <w:r w:rsidR="008B5669" w:rsidRPr="009A0863">
          <w:rPr>
            <w:rStyle w:val="Hyperlink"/>
            <w:rFonts w:ascii="Constantia" w:hAnsi="Constantia"/>
          </w:rPr>
          <w:t>What Does the Reading Look Like in My Classroom?</w:t>
        </w:r>
      </w:hyperlink>
    </w:p>
    <w:p w14:paraId="293B2850" w14:textId="2C1192C6" w:rsidR="009A0863" w:rsidRDefault="0042132B" w:rsidP="009A0863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55" w:history="1">
        <w:r w:rsidR="009A0863" w:rsidRPr="009A0863">
          <w:rPr>
            <w:rStyle w:val="Hyperlink"/>
            <w:rFonts w:ascii="Constantia" w:hAnsi="Constantia"/>
          </w:rPr>
          <w:t>QR Codes</w:t>
        </w:r>
      </w:hyperlink>
    </w:p>
    <w:p w14:paraId="39388A3A" w14:textId="77777777" w:rsidR="00AB3353" w:rsidRPr="00AB3353" w:rsidRDefault="00AB3353" w:rsidP="00AB3353">
      <w:pPr>
        <w:ind w:left="1080"/>
        <w:rPr>
          <w:rFonts w:ascii="Constantia" w:hAnsi="Constantia"/>
        </w:rPr>
      </w:pPr>
    </w:p>
    <w:p w14:paraId="0C49C25A" w14:textId="77777777" w:rsidR="008B5669" w:rsidRPr="008B5669" w:rsidRDefault="008B5669" w:rsidP="00BA14E0">
      <w:pPr>
        <w:rPr>
          <w:rFonts w:ascii="Constantia" w:hAnsi="Constantia"/>
        </w:rPr>
      </w:pPr>
    </w:p>
    <w:sectPr w:rsidR="008B5669" w:rsidRPr="008B5669" w:rsidSect="00120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4D"/>
    <w:family w:val="swiss"/>
    <w:pitch w:val="variable"/>
    <w:sig w:usb0="E0002AFF" w:usb1="C0007843" w:usb2="00000009" w:usb3="00000000" w:csb0="000001FF" w:csb1="00000000"/>
  </w:font>
  <w:font w:name="Hugs and Kisses xoxo Demo">
    <w:altName w:val="Calibri"/>
    <w:panose1 w:val="020B0604020202020204"/>
    <w:charset w:val="00"/>
    <w:family w:val="auto"/>
    <w:pitch w:val="variable"/>
    <w:sig w:usb0="0000000F" w:usb1="00000000" w:usb2="00000000" w:usb3="00000000" w:csb0="0000009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223D7"/>
    <w:multiLevelType w:val="hybridMultilevel"/>
    <w:tmpl w:val="70D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E49"/>
    <w:multiLevelType w:val="hybridMultilevel"/>
    <w:tmpl w:val="3EC21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0F72C2"/>
    <w:multiLevelType w:val="hybridMultilevel"/>
    <w:tmpl w:val="53F2C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024D9"/>
    <w:multiLevelType w:val="hybridMultilevel"/>
    <w:tmpl w:val="904E7A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6E2175"/>
    <w:multiLevelType w:val="hybridMultilevel"/>
    <w:tmpl w:val="6BBC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53326"/>
    <w:multiLevelType w:val="hybridMultilevel"/>
    <w:tmpl w:val="0AE2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A6B6F"/>
    <w:multiLevelType w:val="hybridMultilevel"/>
    <w:tmpl w:val="3D80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A4387"/>
    <w:multiLevelType w:val="hybridMultilevel"/>
    <w:tmpl w:val="F660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21"/>
    <w:rsid w:val="000A3E6A"/>
    <w:rsid w:val="000C713C"/>
    <w:rsid w:val="000D5F3B"/>
    <w:rsid w:val="000F6893"/>
    <w:rsid w:val="00120821"/>
    <w:rsid w:val="00265B5A"/>
    <w:rsid w:val="00287B34"/>
    <w:rsid w:val="002F3E68"/>
    <w:rsid w:val="00334389"/>
    <w:rsid w:val="003451AB"/>
    <w:rsid w:val="0042132B"/>
    <w:rsid w:val="004D360E"/>
    <w:rsid w:val="005157BC"/>
    <w:rsid w:val="006C551E"/>
    <w:rsid w:val="006E7B51"/>
    <w:rsid w:val="00822F97"/>
    <w:rsid w:val="008B1F3F"/>
    <w:rsid w:val="008B5669"/>
    <w:rsid w:val="009A0863"/>
    <w:rsid w:val="009D0345"/>
    <w:rsid w:val="00A33A21"/>
    <w:rsid w:val="00A648B0"/>
    <w:rsid w:val="00AB3353"/>
    <w:rsid w:val="00B170C1"/>
    <w:rsid w:val="00BA14E0"/>
    <w:rsid w:val="00BA2A6A"/>
    <w:rsid w:val="00BA2F41"/>
    <w:rsid w:val="00BC7142"/>
    <w:rsid w:val="00D355FC"/>
    <w:rsid w:val="00D84DA7"/>
    <w:rsid w:val="00DF2739"/>
    <w:rsid w:val="00E33466"/>
    <w:rsid w:val="00E7672E"/>
    <w:rsid w:val="00F4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20B4C"/>
  <w14:defaultImageDpi w14:val="32767"/>
  <w15:chartTrackingRefBased/>
  <w15:docId w15:val="{172B08D0-637B-2C4C-AC13-E6992399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0821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821"/>
    <w:rPr>
      <w:rFonts w:ascii="Arial" w:eastAsia="Arial" w:hAnsi="Arial" w:cs="Arial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82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9D034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0345"/>
    <w:rPr>
      <w:rFonts w:eastAsiaTheme="minorEastAsia"/>
      <w:color w:val="5A5A5A" w:themeColor="text1" w:themeTint="A5"/>
      <w:spacing w:val="15"/>
      <w:sz w:val="22"/>
      <w:szCs w:val="22"/>
      <w:lang w:val="en"/>
    </w:rPr>
  </w:style>
  <w:style w:type="character" w:styleId="Hyperlink">
    <w:name w:val="Hyperlink"/>
    <w:basedOn w:val="DefaultParagraphFont"/>
    <w:uiPriority w:val="99"/>
    <w:unhideWhenUsed/>
    <w:rsid w:val="00287B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87B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5B5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8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1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2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orthmsec.com/wp-content/uploads/2021/11/personal-clue-cards-front-1.docx" TargetMode="External"/><Relationship Id="rId18" Type="http://schemas.openxmlformats.org/officeDocument/2006/relationships/hyperlink" Target="https://www.northmsec.com/wp-content/uploads/2021/11/Affix-Organizer-Template-1.docx" TargetMode="External"/><Relationship Id="rId26" Type="http://schemas.openxmlformats.org/officeDocument/2006/relationships/hyperlink" Target="https://www.northmsec.com/index.php?gf-download=2021%2F11%2Fk3-principals-walk-through-checklists.pdf&amp;form-id=201&amp;field-id=1&amp;hash=f168244636bf7e11ae3c1eb4edddb73a73e0fc24253395abc65c79efa8ce916e" TargetMode="External"/><Relationship Id="rId39" Type="http://schemas.openxmlformats.org/officeDocument/2006/relationships/hyperlink" Target="https://www.northmsec.com/wp-content/uploads/2021/11/HerronMS-HANDOUT1.docx" TargetMode="External"/><Relationship Id="rId21" Type="http://schemas.openxmlformats.org/officeDocument/2006/relationships/hyperlink" Target="https://www.northmsec.com/wp-content/uploads/2021/11/Notice-Note-Free-Resources.docx" TargetMode="External"/><Relationship Id="rId34" Type="http://schemas.openxmlformats.org/officeDocument/2006/relationships/hyperlink" Target="https://www.northmsec.com/index.php?gf-download=2021%2F11%2FTeaching-Spelling-in-the-21st-Century-Phoneme-Grapheme-Mapping-Routine-and-Heart-Word-Routine.pdf&amp;form-id=201&amp;field-id=1&amp;hash=56c4539f18c9960fd6d46437142f19f34e056984181f70565e82a3eaa43da859" TargetMode="External"/><Relationship Id="rId42" Type="http://schemas.openxmlformats.org/officeDocument/2006/relationships/hyperlink" Target="https://www.northmsec.com/index.php?gf-download=2021%2F11%2FThe-Science-of-Reading-a-Defining-Movement-handout-2-Moats-Rocket-Science-2020.pdf&amp;form-id=201&amp;field-id=1&amp;hash=38bd74446160232e70355095fbbc048f500be257b7e021e925bd669956600fd8" TargetMode="External"/><Relationship Id="rId47" Type="http://schemas.openxmlformats.org/officeDocument/2006/relationships/hyperlink" Target="https://www.northmsec.com/index.php?gf-download=2021%2F11%2FStructured-Literacy-101.pdf&amp;form-id=201&amp;field-id=1&amp;hash=666cff918ed004a7e78b70b50602d0927e8733f1e270e54dffdb1aaf7231a01f" TargetMode="External"/><Relationship Id="rId50" Type="http://schemas.openxmlformats.org/officeDocument/2006/relationships/hyperlink" Target="https://www.northmsec.com/wp-content/uploads/2021/11/Morphology.pdf" TargetMode="External"/><Relationship Id="rId55" Type="http://schemas.openxmlformats.org/officeDocument/2006/relationships/hyperlink" Target="https://www.northmsec.com/index.php?gf-download=2021%2F11%2FTheScienceOfReadingInYourClassroom_QR-codes.pdf&amp;form-id=201&amp;field-id=1&amp;hash=8c9dfbcf5ec37a0f5dadb737b3ac36ec8123dbf287afef9d5ad9752d9c806d3f" TargetMode="External"/><Relationship Id="rId7" Type="http://schemas.openxmlformats.org/officeDocument/2006/relationships/hyperlink" Target="https://www.northmsec.com/index.php?gf-download=2021%2F11%2F12.2.21-Building-Background-Knowledge-Through-Text-Sets_MC.pdf&amp;form-id=201&amp;field-id=1&amp;hash=964ada178d7abebefc1b761427a886d94cf67575fd3b59071e88a5f7585b769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orthmsec.com/index.php?gf-download=2021%2F11%2FClassroom-Management-Presentation.pdf&amp;form-id=201&amp;field-id=1&amp;hash=ac7464664ae47cc7411e24c7f5a311e2906176e11c4b99492a243286431efe02" TargetMode="External"/><Relationship Id="rId29" Type="http://schemas.openxmlformats.org/officeDocument/2006/relationships/hyperlink" Target="https://www.northmsec.com/index.php?gf-download=2021%2F11%2FPromoting-a-Healthy-Dose-of-Oral-Language-in-the-Early-Childhood-Classroom-Presentation.pdf&amp;form-id=201&amp;field-id=1&amp;hash=26c27420ad9934ddc08e57d31ea54c7a7a3722d1f42e9c36c63c752789e80153" TargetMode="External"/><Relationship Id="rId11" Type="http://schemas.openxmlformats.org/officeDocument/2006/relationships/hyperlink" Target="https://www.northmsec.com/index.php?gf-download=2021%2F11%2FMS-Literacy-Conference_-Dyslexia-Snapshot-Kristi-Tanner.pdf&amp;form-id=201&amp;field-id=1&amp;hash=fd0ed97be6b6c3e2cb49d74781c428931c80f02b1ecaca9b238cfa21c7ebdd68" TargetMode="External"/><Relationship Id="rId24" Type="http://schemas.openxmlformats.org/officeDocument/2006/relationships/hyperlink" Target="https://www.northmsec.com/wp-content/uploads/2021/11/Needs-Assessment-2021.docx" TargetMode="External"/><Relationship Id="rId32" Type="http://schemas.openxmlformats.org/officeDocument/2006/relationships/hyperlink" Target="https://www.northmsec.com/wp-content/uploads/2021/11/Spotlight-on-Dyslexia.pdf" TargetMode="External"/><Relationship Id="rId37" Type="http://schemas.openxmlformats.org/officeDocument/2006/relationships/hyperlink" Target="https://www.northmsec.com/wp-content/uploads/2021/11/The-Teacher-Table-flowchart.docx" TargetMode="External"/><Relationship Id="rId40" Type="http://schemas.openxmlformats.org/officeDocument/2006/relationships/hyperlink" Target="https://www.northmsec.com/index.php?gf-download=2021%2F11%2FHandout_Dr-Nathan-Clemens_Science-of-Reading_Resources.pdf&amp;form-id=201&amp;field-id=1&amp;hash=d931e6a82e76d7a2061b85d84bfe2cafc95c7c47607c4c208b4f87aa12d9ffaa" TargetMode="External"/><Relationship Id="rId45" Type="http://schemas.openxmlformats.org/officeDocument/2006/relationships/hyperlink" Target="https://www.northmsec.com/wp-content/uploads/2021/11/VocabularyVillage.pdf" TargetMode="External"/><Relationship Id="rId53" Type="http://schemas.openxmlformats.org/officeDocument/2006/relationships/hyperlink" Target="https://www.northmsec.com/index.php?gf-download=2021%2F11%2FBlank-Vocabulary-Journal-Log.pdf&amp;form-id=201&amp;field-id=1&amp;hash=58490786a20a0ccc4d105bf7964f6f9987c8a8bcf414f750eb567040d2b47710" TargetMode="External"/><Relationship Id="rId5" Type="http://schemas.openxmlformats.org/officeDocument/2006/relationships/hyperlink" Target="https://www.northmsec.com/wp-content/uploads/2021/11/Abracadabra-School-Wide-Reading-is-Not-Magic-Powerpoint.pdf" TargetMode="External"/><Relationship Id="rId19" Type="http://schemas.openxmlformats.org/officeDocument/2006/relationships/hyperlink" Target="https://www.northmsec.com/wp-content/uploads/2021/11/Vocabulary-Association-Triangle.MLA_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rthmsec.com/wp-content/uploads/2021/11/Developing-Effective-Writers-in-Upper-Elementary-and-Middle-School_PPT.pdf" TargetMode="External"/><Relationship Id="rId14" Type="http://schemas.openxmlformats.org/officeDocument/2006/relationships/hyperlink" Target="https://www.northmsec.com/index.php?gf-download=2021%2F11%2FFrayer-model-EL-adaptations.pdf&amp;form-id=201&amp;field-id=1&amp;hash=086f5455f6197208c33befa763342cddcf4b8b5e2c8f07dde8d920eafe428dc3" TargetMode="External"/><Relationship Id="rId22" Type="http://schemas.openxmlformats.org/officeDocument/2006/relationships/hyperlink" Target="https://www.northmsec.com/index.php?gf-download=2021%2F11%2F12.1.21.PrimaryStudentsCantWriteRightMLA2021.pdf&amp;form-id=201&amp;field-id=1&amp;hash=742d8e059fb0fa0028157e8e8eea4ce2374b3f372624c70be9e726ce7a4bc41e" TargetMode="External"/><Relationship Id="rId27" Type="http://schemas.openxmlformats.org/officeDocument/2006/relationships/hyperlink" Target="https://www.northmsec.com/wp-content/uploads/2021/11/Principal-and-Peer-Observation-Look-Fors.docx" TargetMode="External"/><Relationship Id="rId30" Type="http://schemas.openxmlformats.org/officeDocument/2006/relationships/hyperlink" Target="https://www.northmsec.com/index.php?gf-download=2021%2F11%2FSentence-Level-Try-Its-Emperor-Penguins.pdf&amp;form-id=201&amp;field-id=1&amp;hash=e2a43a7730a0b76bf17660fe9234a43806e8c6b67ddf72b962054197cd539c03" TargetMode="External"/><Relationship Id="rId35" Type="http://schemas.openxmlformats.org/officeDocument/2006/relationships/hyperlink" Target="https://www.northmsec.com/index.php?gf-download=2021%2F11%2FTeaching-Spelling-in-the-21st-Century-Spelling-Patterns.pdf&amp;form-id=201&amp;field-id=1&amp;hash=2b4f7d727ec7d3ec0fcbf37dbcbf9daa78ae9e22413197300360df47b35dc771" TargetMode="External"/><Relationship Id="rId43" Type="http://schemas.openxmlformats.org/officeDocument/2006/relationships/hyperlink" Target="https://www.northmsec.com/index.php?gf-download=2021%2F11%2FThe-Science-of-Reading-a-Defining-Movement-handout-3-Structured-literacy-Spear-Swerling.pdf&amp;form-id=201&amp;field-id=1&amp;hash=156fbcceb14f70ace120d9044cd3c04bffa39eb2c3bffec3a4f56d18f02384b2" TargetMode="External"/><Relationship Id="rId48" Type="http://schemas.openxmlformats.org/officeDocument/2006/relationships/hyperlink" Target="https://www.northmsec.com/wp-content/uploads/2021/11/RapidRecognitionChartGenerator.xls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northmsec.com/index.php?gf-download=2021%2F11%2FCatching-Up_Hadaway-and-Sheriff.pdf&amp;form-id=201&amp;field-id=1&amp;hash=0ed9b82228d80849f1c6ad48c4d9c7e7266b135b4689779d3d8354d3b980f8bb" TargetMode="External"/><Relationship Id="rId51" Type="http://schemas.openxmlformats.org/officeDocument/2006/relationships/hyperlink" Target="https://www.northmsec.com/wp-content/uploads/2021/11/find-your-partner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orthmsec.com/index.php?gf-download=2021%2F11%2FCognate-List-spanish-english.pdf&amp;form-id=201&amp;field-id=1&amp;hash=292cc24b85181f1e8bea6183862c7dc5e91bb1e174bcce07f7350a3846239e50" TargetMode="External"/><Relationship Id="rId17" Type="http://schemas.openxmlformats.org/officeDocument/2006/relationships/hyperlink" Target="https://www.northmsec.com/index.php?gf-download=2021%2F11%2FMaking-Vocabulary-Vocabulary-Stick_MLA_final.pdf&amp;form-id=201&amp;field-id=1&amp;hash=7baf01aa78a262f8c729bf9613a7083d719aa61f77ba2abf0f351b9db9eb177d" TargetMode="External"/><Relationship Id="rId25" Type="http://schemas.openxmlformats.org/officeDocument/2006/relationships/hyperlink" Target="https://www.northmsec.com/wp-content/uploads/2021/11/School-District-Productivity-Report.docx" TargetMode="External"/><Relationship Id="rId33" Type="http://schemas.openxmlformats.org/officeDocument/2006/relationships/hyperlink" Target="https://www.northmsec.com/teaching-spelling-in-the-21st-centrury-2/" TargetMode="External"/><Relationship Id="rId38" Type="http://schemas.openxmlformats.org/officeDocument/2006/relationships/hyperlink" Target="https://www.northmsec.com/index.php?gf-download=2021%2F11%2FHerron-MS-Presentation202159.pdf&amp;form-id=201&amp;field-id=1&amp;hash=14fc21b56de2dd2a5fad1d5509b50bd5e177c118c1e816119e77e07ab302c02f" TargetMode="External"/><Relationship Id="rId46" Type="http://schemas.openxmlformats.org/officeDocument/2006/relationships/hyperlink" Target="https://www.northmsec.com/wp-content/uploads/2021/11/Unwrapping-Structured-Literacy-and-Why-It-Is-Important-For-ALL-Classroom-Teachers.pptx" TargetMode="External"/><Relationship Id="rId20" Type="http://schemas.openxmlformats.org/officeDocument/2006/relationships/hyperlink" Target="https://www.northmsec.com/index.php?gf-download=2021%2F11%2FMotivational-Engagement-Bringing-Literacy-to-Life-in-the-High-School-Classroom-3.pdf&amp;form-id=201&amp;field-id=1&amp;hash=ea585cb0450069c83d68c38eb3ba3158d7eb1780e7f744d35d4a2f073d4f4171" TargetMode="External"/><Relationship Id="rId41" Type="http://schemas.openxmlformats.org/officeDocument/2006/relationships/hyperlink" Target="https://www.northmsec.com/index.php?gf-download=2021%2F11%2FThe-Science-of-Reading-a-Defining-Movement-handout-1-IES-Practice-Guide.pdf&amp;form-id=201&amp;field-id=1&amp;hash=fe1e8684100591597f5b3259f98956806d6d92309add3044bf7ead181a804a4a" TargetMode="External"/><Relationship Id="rId54" Type="http://schemas.openxmlformats.org/officeDocument/2006/relationships/hyperlink" Target="https://www.northmsec.com/index.php?gf-download=2021%2F11%2FTheScienceOfReadingInYourClassroom.pdf&amp;form-id=201&amp;field-id=1&amp;hash=2b91cd2693d30adf343b66ee4322b8c0b5c525c056c4d173e43fc5015dc0e1d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orthmsec.com/index.php?gf-download=2021%2F11%2FSheils-High-Dosage-Tutoring-PDF.pdf&amp;form-id=201&amp;field-id=1&amp;hash=40ac19158c869777e13e64e4157657e567155ba79c74bf1dd81ffd3bd24785dd" TargetMode="External"/><Relationship Id="rId15" Type="http://schemas.openxmlformats.org/officeDocument/2006/relationships/hyperlink" Target="https://www.northmsec.com/wp-content/uploads/2021/11/English-Spanish-Phonemes-Chart.pdf" TargetMode="External"/><Relationship Id="rId23" Type="http://schemas.openxmlformats.org/officeDocument/2006/relationships/hyperlink" Target="https://www.northmsec.com/index.php?gf-download=2021%2F11%2F12.1.21.PrimaryStudentsCantWriteRightResourcesMLA2021.pdf&amp;form-id=201&amp;field-id=1&amp;hash=87a088fb2f4491713a28337b57e9bd2fcfb4823c168d81f38cd236de14bfd169" TargetMode="External"/><Relationship Id="rId28" Type="http://schemas.openxmlformats.org/officeDocument/2006/relationships/hyperlink" Target="https://www.northmsec.com/index.php?gf-download=2021%2F11%2FSchool_Leaders_Literacy_Walkthrough_Kindergarten_First_Second_and_Third_Grades.pdf&amp;form-id=201&amp;field-id=1&amp;hash=16a2665effb6ed66df9c7bd48723daabd8d0971d7c366beec6601c3eb40842ee" TargetMode="External"/><Relationship Id="rId36" Type="http://schemas.openxmlformats.org/officeDocument/2006/relationships/hyperlink" Target="https://www.northmsec.com/wp-content/uploads/2021/11/The-Teacher-Table-1.pptx" TargetMode="External"/><Relationship Id="rId49" Type="http://schemas.openxmlformats.org/officeDocument/2006/relationships/hyperlink" Target="https://www.northmsec.com/index.php?gf-download=2021%2F11%2FMS-LBPA_structured_literacy_model_final.pdf&amp;form-id=201&amp;field-id=1&amp;hash=41acd4b5cb1328230b298b83941b3a01c9d1ce3dd750b16d89c62b91b1f5980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northmsec.com/wp-content/uploads/2021/11/Developing-Effective-Writers-in-Upper-Elementary-and-Middle-School_Handout.docx" TargetMode="External"/><Relationship Id="rId31" Type="http://schemas.openxmlformats.org/officeDocument/2006/relationships/hyperlink" Target="https://www.northmsec.com/index.php?gf-download=2021%2F11%2FDescribing-Connections-Between-Scientific-Ideas-Emporer-Penguins.pdf&amp;form-id=201&amp;field-id=1&amp;hash=04353741915c277d107006b5ea37f5bac98337c4177dd0f96b829c3785fa80e1" TargetMode="External"/><Relationship Id="rId44" Type="http://schemas.openxmlformats.org/officeDocument/2006/relationships/hyperlink" Target="https://www.northmsec.com/index.php?gf-download=2021%2F11%2FThe-Science-of-Reading-a-Defining-Movement-handout-4-Science-of-Reading-White-Paper-Stewart.pdf&amp;form-id=201&amp;field-id=1&amp;hash=9a17abae516e87b67677b21da9ec48d42cd6a17212d4bc21d694d0f79c0cdad7" TargetMode="External"/><Relationship Id="rId52" Type="http://schemas.openxmlformats.org/officeDocument/2006/relationships/hyperlink" Target="https://www.northmsec.com/index.php?gf-download=2021%2F11%2FThe-84-Most-Common-Greek-and-Latin-Roots.pdf&amp;form-id=201&amp;field-id=1&amp;hash=7a7dc5d0033acfd0e74b5930b10c8de9b0a6d1e61e6681c1f0dea14eb9b5e8a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Stewart</dc:creator>
  <cp:keywords/>
  <dc:description/>
  <cp:lastModifiedBy>annambrantley@gmail.com</cp:lastModifiedBy>
  <cp:revision>2</cp:revision>
  <cp:lastPrinted>2021-11-30T23:56:00Z</cp:lastPrinted>
  <dcterms:created xsi:type="dcterms:W3CDTF">2021-12-02T19:33:00Z</dcterms:created>
  <dcterms:modified xsi:type="dcterms:W3CDTF">2021-12-02T19:33:00Z</dcterms:modified>
</cp:coreProperties>
</file>